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23DD" w14:textId="77777777" w:rsidR="00A96978" w:rsidRDefault="00A96978" w:rsidP="00A96978">
      <w:pPr>
        <w:jc w:val="center"/>
        <w:rPr>
          <w:sz w:val="10"/>
          <w:szCs w:val="1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6966"/>
      </w:tblGrid>
      <w:tr w:rsidR="00A96978" w:rsidRPr="00497ECC" w14:paraId="0126FF96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6B9B1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Kompetenzen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E7E10" w14:textId="2D85D607" w:rsidR="00A96978" w:rsidRPr="00497ECC" w:rsidRDefault="78AE1892" w:rsidP="00271AFC">
            <w:pPr>
              <w:ind w:left="165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Rezeption (</w:t>
            </w:r>
            <w:r w:rsidR="00A96978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Lesen, Hören</w:t>
            </w:r>
            <w:r w:rsidR="45DA430B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), Mündliche Produktion, Mündliche </w:t>
            </w:r>
            <w:proofErr w:type="gramStart"/>
            <w:r w:rsidR="45DA430B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Interaktion,  Schriftliche</w:t>
            </w:r>
            <w:proofErr w:type="gramEnd"/>
            <w:r w:rsidR="45DA430B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Produktion</w:t>
            </w:r>
          </w:p>
        </w:tc>
      </w:tr>
      <w:tr w:rsidR="00A96978" w:rsidRPr="00497ECC" w14:paraId="49DA7AE7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7D3D1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Niveau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5C6DB" w14:textId="77777777" w:rsidR="00A96978" w:rsidRPr="00497ECC" w:rsidRDefault="00A96978" w:rsidP="00271AFC">
            <w:pPr>
              <w:ind w:left="165"/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sz w:val="22"/>
                <w:szCs w:val="22"/>
                <w:lang w:val="en-US" w:eastAsia="de-DE"/>
              </w:rPr>
              <w:t>B1 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</w:tr>
      <w:tr w:rsidR="00A96978" w:rsidRPr="00497ECC" w14:paraId="08086812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9C45C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Themenbereiche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EF275" w14:textId="34F94476" w:rsidR="00A96978" w:rsidRPr="00497ECC" w:rsidRDefault="6D36115F" w:rsidP="00271AFC">
            <w:pPr>
              <w:ind w:left="165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Berühmte Personen</w:t>
            </w:r>
            <w:r w:rsidR="1E338E5E"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, persönliche Informationen</w:t>
            </w:r>
            <w:r w:rsidR="173080CE"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, Kindheit und Erwachsenwerden</w:t>
            </w:r>
          </w:p>
        </w:tc>
      </w:tr>
      <w:tr w:rsidR="00A96978" w:rsidRPr="00497ECC" w14:paraId="4ACF6458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D2DCA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Methoden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28183" w14:textId="77777777" w:rsidR="00A96978" w:rsidRPr="00497ECC" w:rsidRDefault="00A96978" w:rsidP="00271AFC">
            <w:pPr>
              <w:ind w:left="165"/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Einzelarbeit, Partnerarbeit, Gruppenarbeit, Arbeit 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im Plenum </w:t>
            </w:r>
          </w:p>
        </w:tc>
      </w:tr>
      <w:tr w:rsidR="00A96978" w:rsidRPr="00497ECC" w14:paraId="605FB5FD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95113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Zeitbedarf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7F5DB" w14:textId="0C6495B5" w:rsidR="00A96978" w:rsidRPr="00497ECC" w:rsidRDefault="6D36115F" w:rsidP="00271AFC">
            <w:pPr>
              <w:ind w:left="165"/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Kann vom Lehrer</w:t>
            </w:r>
            <w:r w:rsidR="68AD0236"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/von der Lehrerin</w:t>
            </w:r>
            <w:r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gesteuert werden, max. 3 Unterrichtseinheiten</w:t>
            </w:r>
          </w:p>
        </w:tc>
      </w:tr>
      <w:tr w:rsidR="00A96978" w:rsidRPr="00497ECC" w14:paraId="7CF5638B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5862C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Eingangsvoraus-setzungen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928F6" w14:textId="31C2B57A" w:rsidR="00A96978" w:rsidRPr="00497ECC" w:rsidRDefault="00A96978" w:rsidP="00271AFC">
            <w:pPr>
              <w:ind w:left="165"/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S/S kennen den Wortschatz in Bezug auf Berufe, soziale Medien und Kindheitserinnerungen. Wortbildungsaufgaben sind ihnen ebenfalls vertraut.</w:t>
            </w:r>
            <w:r w:rsidR="00C17813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Die Anwendung des </w:t>
            </w:r>
            <w:proofErr w:type="spellStart"/>
            <w:r w:rsidR="00C17813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Imperfetto</w:t>
            </w:r>
            <w:proofErr w:type="spellEnd"/>
            <w:r w:rsidR="00C17813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wird vorausgesetzt.</w:t>
            </w:r>
            <w:r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</w:t>
            </w:r>
            <w:r w:rsidR="00C17813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</w:t>
            </w:r>
            <w:r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ventuelle Kenntnisse des Imperativs für das Gestalten des Flugblattes </w:t>
            </w:r>
            <w:r w:rsidR="00C17813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sind von</w:t>
            </w:r>
            <w:r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Vorteil</w:t>
            </w:r>
            <w:r w:rsidR="370294C2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, </w:t>
            </w:r>
            <w:r w:rsidR="00C17813"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aber kein Muss. </w:t>
            </w:r>
          </w:p>
        </w:tc>
      </w:tr>
      <w:tr w:rsidR="00A96978" w:rsidRPr="00497ECC" w14:paraId="349EB1EC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8C733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Materialien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EEB89" w14:textId="26339C01" w:rsidR="00A96978" w:rsidRPr="00497ECC" w:rsidRDefault="00A96978" w:rsidP="00271AFC">
            <w:pPr>
              <w:ind w:left="165"/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603C7B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Klassencomputer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,</w:t>
            </w:r>
            <w:r w:rsidRPr="00603C7B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03C7B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Beamer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und Lautsprecher (</w:t>
            </w:r>
            <w:r w:rsidRPr="00603C7B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für die Anwendung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und Projektion</w:t>
            </w:r>
            <w:r w:rsidRPr="00603C7B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von mindwendel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.com und das Abspielen des Videos)</w:t>
            </w:r>
            <w:r w:rsidR="00C17813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, Aufgaben als Kopie </w:t>
            </w:r>
          </w:p>
        </w:tc>
      </w:tr>
      <w:tr w:rsidR="00A96978" w:rsidRPr="00497ECC" w14:paraId="6DE776E7" w14:textId="77777777" w:rsidTr="37CA576C">
        <w:trPr>
          <w:trHeight w:val="300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C8BB1" w14:textId="77777777" w:rsidR="00A96978" w:rsidRPr="00497ECC" w:rsidRDefault="00A96978" w:rsidP="00077271">
            <w:pPr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0497EC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Quellen</w:t>
            </w:r>
            <w:r w:rsidRPr="00497EC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C0584" w14:textId="2531A5D3" w:rsidR="00A96978" w:rsidRPr="00497ECC" w:rsidRDefault="00A96978" w:rsidP="00271AFC">
            <w:pPr>
              <w:ind w:left="165"/>
              <w:textAlignment w:val="baseline"/>
              <w:rPr>
                <w:rFonts w:ascii="Times New Roman" w:eastAsia="Times New Roman" w:hAnsi="Times New Roman" w:cs="Times New Roman"/>
                <w:lang w:eastAsia="de-DE"/>
              </w:rPr>
            </w:pPr>
            <w:r w:rsidRPr="0DA7077F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Eigene Idee  </w:t>
            </w:r>
          </w:p>
          <w:p w14:paraId="5C3FBD31" w14:textId="2304D52C" w:rsidR="00A96978" w:rsidRPr="00497ECC" w:rsidRDefault="00A96978" w:rsidP="00271AFC">
            <w:pPr>
              <w:ind w:left="165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  <w:p w14:paraId="4F25CDB6" w14:textId="3B8AE5D0" w:rsidR="00A96978" w:rsidRPr="00497ECC" w:rsidRDefault="4FFBE3C6" w:rsidP="00271AFC">
            <w:pPr>
              <w:ind w:left="165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Quellen Bilder:</w:t>
            </w:r>
            <w:r w:rsidR="12B21A60" w:rsidRPr="37CA576C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siehe Anhang</w:t>
            </w:r>
          </w:p>
          <w:p w14:paraId="2D27E0CA" w14:textId="6AC37D73" w:rsidR="00A96978" w:rsidRPr="00497ECC" w:rsidRDefault="00A96978" w:rsidP="00271AFC">
            <w:pPr>
              <w:ind w:left="165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</w:tr>
    </w:tbl>
    <w:p w14:paraId="63C96DBB" w14:textId="77777777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41839BD7" w14:textId="631B5C61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2BB3E868" w14:textId="2FE7983A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62C7B69F" w14:textId="22B5CB87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334DC4BF" w14:textId="4981B0E6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0F6C3569" w14:textId="4549A60E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357447AB" w14:textId="48EE4A21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789EBA1D" w14:textId="7C56DA7A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2B08628C" w14:textId="7BB961CF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11EA30F2" w14:textId="6064795F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099119F7" w14:textId="1E9DD427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27E09138" w14:textId="6D2FDBE5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6013D620" w14:textId="740A863A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52CC61E5" w14:textId="05D46DBB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418242C0" w14:textId="3D4792D9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7DD9532A" w14:textId="15586547" w:rsidR="00A96978" w:rsidRDefault="00A96978" w:rsidP="00A96978">
      <w:pPr>
        <w:jc w:val="center"/>
        <w:rPr>
          <w:b/>
          <w:bCs/>
          <w:sz w:val="40"/>
          <w:szCs w:val="40"/>
          <w:u w:val="single"/>
          <w:lang w:val="it-IT"/>
        </w:rPr>
      </w:pPr>
    </w:p>
    <w:p w14:paraId="2EEBBA6B" w14:textId="77777777" w:rsidR="009F1716" w:rsidRDefault="009F1716" w:rsidP="00A96978">
      <w:pPr>
        <w:jc w:val="center"/>
        <w:rPr>
          <w:b/>
          <w:bCs/>
          <w:sz w:val="40"/>
          <w:szCs w:val="40"/>
          <w:u w:val="single"/>
          <w:lang w:val="it-IT"/>
        </w:rPr>
        <w:sectPr w:rsidR="009F1716" w:rsidSect="00805BE3">
          <w:head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68AC232A" w14:textId="77777777" w:rsidR="00A96978" w:rsidRPr="00684C5E" w:rsidRDefault="00A96978" w:rsidP="00A96978">
      <w:pPr>
        <w:jc w:val="center"/>
        <w:rPr>
          <w:rFonts w:ascii="Ink Free" w:hAnsi="Ink Free"/>
          <w:b/>
          <w:bCs/>
          <w:sz w:val="36"/>
          <w:szCs w:val="36"/>
          <w:lang w:val="it-IT"/>
        </w:rPr>
      </w:pPr>
      <w:r w:rsidRPr="00684C5E">
        <w:rPr>
          <w:rFonts w:ascii="Ink Free" w:hAnsi="Ink Free"/>
          <w:b/>
          <w:bCs/>
          <w:sz w:val="36"/>
          <w:szCs w:val="36"/>
          <w:lang w:val="it-IT"/>
        </w:rPr>
        <w:lastRenderedPageBreak/>
        <w:t>PERSONAGGI FAMOSI ITALIANI SEGUITI DAI GIOVANI</w:t>
      </w:r>
    </w:p>
    <w:p w14:paraId="2C0E2AE9" w14:textId="77777777" w:rsidR="00A96978" w:rsidRDefault="00A96978" w:rsidP="00A96978">
      <w:pPr>
        <w:rPr>
          <w:lang w:val="it-IT"/>
        </w:rPr>
      </w:pPr>
    </w:p>
    <w:p w14:paraId="3690E66A" w14:textId="782EDC4E" w:rsidR="00A96978" w:rsidRPr="00035067" w:rsidRDefault="00A96978" w:rsidP="00A96978">
      <w:pPr>
        <w:rPr>
          <w:i/>
          <w:iCs/>
          <w:lang w:val="it-IT"/>
        </w:rPr>
      </w:pPr>
      <w:r>
        <w:rPr>
          <w:b/>
          <w:bCs/>
          <w:lang w:val="it-IT"/>
        </w:rPr>
        <w:t xml:space="preserve">1) </w:t>
      </w:r>
      <w:r w:rsidRPr="00035067">
        <w:rPr>
          <w:b/>
          <w:bCs/>
          <w:lang w:val="it-IT"/>
        </w:rPr>
        <w:t>Abbina le seguenti foto di personaggi famosi italiani con i rispettivi nomi e le rispettive professioni. Usa le espressioni riportate qui di seguito per fare delle ipotesi sulla loro identità.</w:t>
      </w:r>
      <w:r w:rsidRPr="00035067">
        <w:rPr>
          <w:lang w:val="it-IT"/>
        </w:rPr>
        <w:t xml:space="preserve"> </w:t>
      </w:r>
      <w:r w:rsidR="00172B51" w:rsidRPr="00172B51">
        <w:rPr>
          <w:b/>
          <w:bCs/>
          <w:lang w:val="it-IT"/>
        </w:rPr>
        <w:t xml:space="preserve">Non cercare informazioni su internet! </w:t>
      </w:r>
      <w:r w:rsidR="00172B51" w:rsidRPr="00172B51">
        <w:rPr>
          <w:rFonts w:ascii="Wingdings" w:eastAsia="Wingdings" w:hAnsi="Wingdings" w:cs="Wingdings"/>
          <w:b/>
          <w:bCs/>
          <w:lang w:val="it-IT"/>
        </w:rPr>
        <w:t>J</w:t>
      </w:r>
      <w:r w:rsidR="00172B51">
        <w:rPr>
          <w:lang w:val="it-IT"/>
        </w:rPr>
        <w:t xml:space="preserve"> </w:t>
      </w:r>
      <w:r w:rsidRPr="00035067">
        <w:rPr>
          <w:lang w:val="it-IT"/>
        </w:rPr>
        <w:br/>
      </w:r>
      <w:r w:rsidRPr="00035067">
        <w:rPr>
          <w:lang w:val="it-IT"/>
        </w:rPr>
        <w:br/>
      </w:r>
      <w:r w:rsidRPr="00035067">
        <w:rPr>
          <w:i/>
          <w:iCs/>
          <w:lang w:val="it-IT"/>
        </w:rPr>
        <w:t xml:space="preserve">A mio parere… </w:t>
      </w:r>
    </w:p>
    <w:p w14:paraId="6FE44C11" w14:textId="77777777" w:rsidR="00A96978" w:rsidRPr="001C7382" w:rsidRDefault="00A96978" w:rsidP="00A96978">
      <w:pPr>
        <w:rPr>
          <w:i/>
          <w:iCs/>
          <w:lang w:val="it-IT"/>
        </w:rPr>
      </w:pPr>
      <w:r w:rsidRPr="001C7382">
        <w:rPr>
          <w:i/>
          <w:iCs/>
          <w:lang w:val="it-IT"/>
        </w:rPr>
        <w:t>Secondo la mia opinione…</w:t>
      </w:r>
    </w:p>
    <w:p w14:paraId="24472708" w14:textId="77777777" w:rsidR="00A96978" w:rsidRPr="001C7382" w:rsidRDefault="00A96978" w:rsidP="00A96978">
      <w:pPr>
        <w:rPr>
          <w:i/>
          <w:iCs/>
          <w:lang w:val="it-IT"/>
        </w:rPr>
      </w:pPr>
      <w:r w:rsidRPr="001C7382">
        <w:rPr>
          <w:i/>
          <w:iCs/>
          <w:lang w:val="it-IT"/>
        </w:rPr>
        <w:t>Probabilmente…</w:t>
      </w:r>
    </w:p>
    <w:p w14:paraId="58B12550" w14:textId="77777777" w:rsidR="00A96978" w:rsidRPr="001C7382" w:rsidRDefault="00A96978" w:rsidP="00A96978">
      <w:pPr>
        <w:rPr>
          <w:i/>
          <w:iCs/>
          <w:lang w:val="it-IT"/>
        </w:rPr>
      </w:pPr>
      <w:r w:rsidRPr="001C7382">
        <w:rPr>
          <w:i/>
          <w:iCs/>
          <w:lang w:val="it-IT"/>
        </w:rPr>
        <w:t>Secondo me…</w:t>
      </w:r>
    </w:p>
    <w:p w14:paraId="1EF14BE0" w14:textId="77777777" w:rsidR="00A96978" w:rsidRPr="001C7382" w:rsidRDefault="00A96978" w:rsidP="00A96978">
      <w:pPr>
        <w:rPr>
          <w:i/>
          <w:iCs/>
          <w:lang w:val="it-IT"/>
        </w:rPr>
      </w:pPr>
      <w:r w:rsidRPr="001C7382">
        <w:rPr>
          <w:i/>
          <w:iCs/>
          <w:lang w:val="it-IT"/>
        </w:rPr>
        <w:t>Forse…</w:t>
      </w:r>
      <w:r w:rsidRPr="001C7382">
        <w:rPr>
          <w:i/>
          <w:iCs/>
          <w:lang w:val="it-IT"/>
        </w:rPr>
        <w:br/>
        <w:t xml:space="preserve">Sono certo/-a che… </w:t>
      </w:r>
    </w:p>
    <w:p w14:paraId="29F893BD" w14:textId="77777777" w:rsidR="00A96978" w:rsidRPr="001C7382" w:rsidRDefault="00A96978" w:rsidP="00A96978">
      <w:pPr>
        <w:rPr>
          <w:i/>
          <w:iCs/>
          <w:lang w:val="it-IT"/>
        </w:rPr>
      </w:pPr>
      <w:r w:rsidRPr="001C7382">
        <w:rPr>
          <w:i/>
          <w:iCs/>
          <w:lang w:val="it-IT"/>
        </w:rPr>
        <w:t xml:space="preserve">Sicuramente… </w:t>
      </w:r>
    </w:p>
    <w:p w14:paraId="40487873" w14:textId="77777777" w:rsidR="00A96978" w:rsidRDefault="00A96978" w:rsidP="00A96978">
      <w:pPr>
        <w:rPr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6978" w:rsidRPr="00B65D0E" w14:paraId="6F9A3DDE" w14:textId="77777777" w:rsidTr="00B65D0E">
        <w:trPr>
          <w:jc w:val="center"/>
        </w:trPr>
        <w:tc>
          <w:tcPr>
            <w:tcW w:w="3020" w:type="dxa"/>
            <w:vAlign w:val="center"/>
          </w:tcPr>
          <w:p w14:paraId="261D8611" w14:textId="1FBFA0E1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noProof/>
                <w:lang w:val="it-IT"/>
              </w:rPr>
              <w:drawing>
                <wp:inline distT="0" distB="0" distL="0" distR="0" wp14:anchorId="76D2DBAE" wp14:editId="124297A0">
                  <wp:extent cx="824866" cy="1029851"/>
                  <wp:effectExtent l="0" t="0" r="63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934" cy="109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55AD0926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tennista</w:t>
            </w:r>
          </w:p>
        </w:tc>
        <w:tc>
          <w:tcPr>
            <w:tcW w:w="3021" w:type="dxa"/>
            <w:vAlign w:val="center"/>
          </w:tcPr>
          <w:p w14:paraId="6A44E1E0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proofErr w:type="spellStart"/>
            <w:r w:rsidRPr="00B65D0E">
              <w:rPr>
                <w:rFonts w:ascii="Segoe Print" w:hAnsi="Segoe Print"/>
                <w:lang w:val="it-IT"/>
              </w:rPr>
              <w:t>Fedez</w:t>
            </w:r>
            <w:proofErr w:type="spellEnd"/>
          </w:p>
        </w:tc>
      </w:tr>
      <w:tr w:rsidR="00A96978" w:rsidRPr="00B65D0E" w14:paraId="0396ECAE" w14:textId="77777777" w:rsidTr="00B65D0E">
        <w:trPr>
          <w:jc w:val="center"/>
        </w:trPr>
        <w:tc>
          <w:tcPr>
            <w:tcW w:w="3020" w:type="dxa"/>
            <w:vAlign w:val="center"/>
          </w:tcPr>
          <w:p w14:paraId="7796D021" w14:textId="5452ABCB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noProof/>
                <w:lang w:val="it-IT"/>
              </w:rPr>
              <w:drawing>
                <wp:inline distT="0" distB="0" distL="0" distR="0" wp14:anchorId="06A4C334" wp14:editId="79E153A4">
                  <wp:extent cx="805140" cy="120969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74" cy="123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6FBB6C16" w14:textId="14CCD0F4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cuoco</w:t>
            </w:r>
          </w:p>
        </w:tc>
        <w:tc>
          <w:tcPr>
            <w:tcW w:w="3021" w:type="dxa"/>
            <w:vAlign w:val="center"/>
          </w:tcPr>
          <w:p w14:paraId="042E69A1" w14:textId="2C4286F4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Carlo Cracco</w:t>
            </w:r>
          </w:p>
        </w:tc>
      </w:tr>
      <w:tr w:rsidR="00A96978" w:rsidRPr="00B65D0E" w14:paraId="309C0B48" w14:textId="77777777" w:rsidTr="00B65D0E">
        <w:trPr>
          <w:jc w:val="center"/>
        </w:trPr>
        <w:tc>
          <w:tcPr>
            <w:tcW w:w="3020" w:type="dxa"/>
            <w:vAlign w:val="center"/>
          </w:tcPr>
          <w:p w14:paraId="5016F8D6" w14:textId="6832E639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noProof/>
                <w:lang w:val="it-IT"/>
              </w:rPr>
              <w:drawing>
                <wp:inline distT="0" distB="0" distL="0" distR="0" wp14:anchorId="03B70D99" wp14:editId="209167D9">
                  <wp:extent cx="1284388" cy="869519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686"/>
                          <a:stretch/>
                        </pic:blipFill>
                        <pic:spPr bwMode="auto">
                          <a:xfrm>
                            <a:off x="0" y="0"/>
                            <a:ext cx="1323045" cy="89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1C54F905" w14:textId="612D9CA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influencer di moda</w:t>
            </w:r>
          </w:p>
        </w:tc>
        <w:tc>
          <w:tcPr>
            <w:tcW w:w="3021" w:type="dxa"/>
            <w:vAlign w:val="center"/>
          </w:tcPr>
          <w:p w14:paraId="02E1EF0A" w14:textId="0F401AE1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Alessandro D’Avenia</w:t>
            </w:r>
          </w:p>
        </w:tc>
      </w:tr>
      <w:tr w:rsidR="00A96978" w:rsidRPr="00B65D0E" w14:paraId="1B1C010C" w14:textId="77777777" w:rsidTr="00B65D0E">
        <w:trPr>
          <w:jc w:val="center"/>
        </w:trPr>
        <w:tc>
          <w:tcPr>
            <w:tcW w:w="3020" w:type="dxa"/>
            <w:vAlign w:val="center"/>
          </w:tcPr>
          <w:p w14:paraId="0F787853" w14:textId="1076F62C" w:rsidR="00A96978" w:rsidRPr="00B65D0E" w:rsidRDefault="00A96978" w:rsidP="00B65D0E">
            <w:pPr>
              <w:tabs>
                <w:tab w:val="left" w:pos="1908"/>
              </w:tabs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noProof/>
                <w:lang w:val="it-IT"/>
              </w:rPr>
              <w:drawing>
                <wp:inline distT="0" distB="0" distL="0" distR="0" wp14:anchorId="39822369" wp14:editId="7151163A">
                  <wp:extent cx="951399" cy="1429437"/>
                  <wp:effectExtent l="0" t="0" r="1270" b="571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975" cy="146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1BACCD9D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cantante</w:t>
            </w:r>
          </w:p>
        </w:tc>
        <w:tc>
          <w:tcPr>
            <w:tcW w:w="3021" w:type="dxa"/>
            <w:vAlign w:val="center"/>
          </w:tcPr>
          <w:p w14:paraId="4F58C21F" w14:textId="2DDFA6BC" w:rsidR="00A96978" w:rsidRPr="00B65D0E" w:rsidRDefault="00A96978" w:rsidP="00B65D0E">
            <w:pPr>
              <w:jc w:val="center"/>
              <w:rPr>
                <w:rFonts w:ascii="Segoe Print" w:hAnsi="Segoe Print"/>
                <w:lang w:val="es-ES"/>
              </w:rPr>
            </w:pPr>
            <w:r w:rsidRPr="00B65D0E">
              <w:rPr>
                <w:rFonts w:ascii="Segoe Print" w:hAnsi="Segoe Print"/>
                <w:lang w:val="es-ES"/>
              </w:rPr>
              <w:t>Alice Pagani</w:t>
            </w:r>
          </w:p>
        </w:tc>
      </w:tr>
      <w:tr w:rsidR="00A96978" w:rsidRPr="00B65D0E" w14:paraId="00983C64" w14:textId="77777777" w:rsidTr="00B65D0E">
        <w:trPr>
          <w:jc w:val="center"/>
        </w:trPr>
        <w:tc>
          <w:tcPr>
            <w:tcW w:w="3020" w:type="dxa"/>
            <w:vAlign w:val="center"/>
          </w:tcPr>
          <w:p w14:paraId="623D5009" w14:textId="68BBF1FC" w:rsidR="00A96978" w:rsidRPr="00B65D0E" w:rsidRDefault="00A96978" w:rsidP="00B65D0E">
            <w:pPr>
              <w:jc w:val="center"/>
              <w:rPr>
                <w:rFonts w:ascii="Segoe Print" w:hAnsi="Segoe Print"/>
                <w:noProof/>
                <w:lang w:val="it-IT"/>
              </w:rPr>
            </w:pPr>
            <w:r w:rsidRPr="00B65D0E">
              <w:rPr>
                <w:rFonts w:ascii="Segoe Print" w:hAnsi="Segoe Print"/>
                <w:noProof/>
                <w:lang w:val="it-IT"/>
              </w:rPr>
              <w:drawing>
                <wp:inline distT="0" distB="0" distL="0" distR="0" wp14:anchorId="29957EF7" wp14:editId="67349EC6">
                  <wp:extent cx="1027466" cy="872757"/>
                  <wp:effectExtent l="0" t="0" r="1270" b="381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83" cy="92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65345E28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attrice</w:t>
            </w:r>
          </w:p>
        </w:tc>
        <w:tc>
          <w:tcPr>
            <w:tcW w:w="3021" w:type="dxa"/>
            <w:vAlign w:val="center"/>
          </w:tcPr>
          <w:p w14:paraId="250D0C29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proofErr w:type="spellStart"/>
            <w:r w:rsidRPr="00B65D0E">
              <w:rPr>
                <w:rFonts w:ascii="Segoe Print" w:hAnsi="Segoe Print"/>
                <w:lang w:val="it-IT"/>
              </w:rPr>
              <w:t>Jannik</w:t>
            </w:r>
            <w:proofErr w:type="spellEnd"/>
            <w:r w:rsidRPr="00B65D0E">
              <w:rPr>
                <w:rFonts w:ascii="Segoe Print" w:hAnsi="Segoe Print"/>
                <w:lang w:val="it-IT"/>
              </w:rPr>
              <w:t xml:space="preserve"> Sinner</w:t>
            </w:r>
          </w:p>
        </w:tc>
      </w:tr>
      <w:tr w:rsidR="00A96978" w:rsidRPr="00B65D0E" w14:paraId="21649FCD" w14:textId="77777777" w:rsidTr="00B65D0E">
        <w:trPr>
          <w:jc w:val="center"/>
        </w:trPr>
        <w:tc>
          <w:tcPr>
            <w:tcW w:w="3020" w:type="dxa"/>
            <w:vAlign w:val="center"/>
          </w:tcPr>
          <w:p w14:paraId="43FDF9D3" w14:textId="5FBB30D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noProof/>
                <w:lang w:val="it-IT"/>
              </w:rPr>
              <w:drawing>
                <wp:inline distT="0" distB="0" distL="0" distR="0" wp14:anchorId="34B1602F" wp14:editId="20CD3D96">
                  <wp:extent cx="1284388" cy="68806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139" cy="73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0165DF1C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scrittore</w:t>
            </w:r>
          </w:p>
        </w:tc>
        <w:tc>
          <w:tcPr>
            <w:tcW w:w="3021" w:type="dxa"/>
            <w:vAlign w:val="center"/>
          </w:tcPr>
          <w:p w14:paraId="3C2CE547" w14:textId="77777777" w:rsidR="00A96978" w:rsidRPr="00B65D0E" w:rsidRDefault="00A96978" w:rsidP="00B65D0E">
            <w:pPr>
              <w:jc w:val="center"/>
              <w:rPr>
                <w:rFonts w:ascii="Segoe Print" w:hAnsi="Segoe Print"/>
                <w:lang w:val="it-IT"/>
              </w:rPr>
            </w:pPr>
            <w:r w:rsidRPr="00B65D0E">
              <w:rPr>
                <w:rFonts w:ascii="Segoe Print" w:hAnsi="Segoe Print"/>
                <w:lang w:val="it-IT"/>
              </w:rPr>
              <w:t>Chiara Ferragni</w:t>
            </w:r>
          </w:p>
        </w:tc>
      </w:tr>
    </w:tbl>
    <w:p w14:paraId="2C533398" w14:textId="77777777" w:rsidR="00A96978" w:rsidRDefault="00A96978" w:rsidP="00A96978">
      <w:pPr>
        <w:rPr>
          <w:lang w:val="it-IT"/>
        </w:rPr>
      </w:pPr>
    </w:p>
    <w:p w14:paraId="0EEF29EF" w14:textId="6206DFC3" w:rsidR="00A96978" w:rsidRDefault="00A96978" w:rsidP="00A9697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2) </w:t>
      </w:r>
      <w:r w:rsidR="004E1DDA">
        <w:rPr>
          <w:b/>
          <w:bCs/>
          <w:lang w:val="it-IT"/>
        </w:rPr>
        <w:t>L’insegnante</w:t>
      </w:r>
      <w:r w:rsidRPr="000873AD">
        <w:rPr>
          <w:b/>
          <w:bCs/>
          <w:lang w:val="it-IT"/>
        </w:rPr>
        <w:t xml:space="preserve"> apre il programma </w:t>
      </w:r>
      <w:r w:rsidRPr="009B760F">
        <w:rPr>
          <w:b/>
          <w:bCs/>
          <w:i/>
          <w:iCs/>
          <w:lang w:val="it-IT"/>
        </w:rPr>
        <w:t>mindwendel.com</w:t>
      </w:r>
      <w:r>
        <w:rPr>
          <w:b/>
          <w:bCs/>
          <w:lang w:val="it-IT"/>
        </w:rPr>
        <w:t>.</w:t>
      </w:r>
      <w:r w:rsidRPr="000873AD">
        <w:rPr>
          <w:b/>
          <w:bCs/>
          <w:lang w:val="it-IT"/>
        </w:rPr>
        <w:t xml:space="preserve"> Tramite il </w:t>
      </w:r>
      <w:r>
        <w:rPr>
          <w:b/>
          <w:bCs/>
          <w:lang w:val="it-IT"/>
        </w:rPr>
        <w:t>codice QR</w:t>
      </w:r>
      <w:r w:rsidRPr="000873AD">
        <w:rPr>
          <w:b/>
          <w:bCs/>
          <w:lang w:val="it-IT"/>
        </w:rPr>
        <w:t xml:space="preserve"> da</w:t>
      </w:r>
      <w:r w:rsidR="00BE5E74">
        <w:rPr>
          <w:b/>
          <w:bCs/>
          <w:lang w:val="it-IT"/>
        </w:rPr>
        <w:t>’</w:t>
      </w:r>
      <w:r w:rsidRPr="000873AD">
        <w:rPr>
          <w:b/>
          <w:bCs/>
          <w:lang w:val="it-IT"/>
        </w:rPr>
        <w:t xml:space="preserve"> </w:t>
      </w:r>
      <w:r w:rsidR="00BE5E74">
        <w:rPr>
          <w:b/>
          <w:bCs/>
          <w:lang w:val="it-IT"/>
        </w:rPr>
        <w:t>la tua opinione</w:t>
      </w:r>
      <w:r w:rsidRPr="000873AD">
        <w:rPr>
          <w:b/>
          <w:bCs/>
          <w:lang w:val="it-IT"/>
        </w:rPr>
        <w:t xml:space="preserve"> sulla possibile professione del personaggio. </w:t>
      </w:r>
      <w:r w:rsidR="00BE5E74">
        <w:rPr>
          <w:b/>
          <w:bCs/>
          <w:lang w:val="it-IT"/>
        </w:rPr>
        <w:t xml:space="preserve">La tua risposta verrà mostrata in una classifica insieme a quelle dei tuoi compagni. </w:t>
      </w:r>
      <w:proofErr w:type="gramStart"/>
      <w:r w:rsidRPr="000873AD">
        <w:rPr>
          <w:b/>
          <w:bCs/>
          <w:lang w:val="it-IT"/>
        </w:rPr>
        <w:t>Alla fine</w:t>
      </w:r>
      <w:proofErr w:type="gramEnd"/>
      <w:r w:rsidRPr="000873AD">
        <w:rPr>
          <w:b/>
          <w:bCs/>
          <w:lang w:val="it-IT"/>
        </w:rPr>
        <w:t xml:space="preserve"> la prof./il prof. comunica </w:t>
      </w:r>
      <w:r w:rsidR="00BE5E74">
        <w:rPr>
          <w:b/>
          <w:bCs/>
          <w:lang w:val="it-IT"/>
        </w:rPr>
        <w:t>le soluzioni.</w:t>
      </w:r>
      <w:r w:rsidRPr="000873AD">
        <w:rPr>
          <w:b/>
          <w:bCs/>
          <w:lang w:val="it-IT"/>
        </w:rPr>
        <w:t xml:space="preserve">  </w:t>
      </w:r>
    </w:p>
    <w:p w14:paraId="082875E4" w14:textId="77777777" w:rsidR="00A96978" w:rsidRDefault="00A96978" w:rsidP="00A96978">
      <w:pPr>
        <w:rPr>
          <w:lang w:val="it-IT"/>
        </w:rPr>
      </w:pPr>
    </w:p>
    <w:p w14:paraId="133F6AEC" w14:textId="77777777" w:rsidR="00A96978" w:rsidRPr="0076230C" w:rsidRDefault="00A96978" w:rsidP="00A96978">
      <w:pPr>
        <w:rPr>
          <w:lang w:val="it-IT"/>
        </w:rPr>
      </w:pPr>
    </w:p>
    <w:p w14:paraId="02F590F7" w14:textId="77777777" w:rsidR="00A96978" w:rsidRPr="00E27599" w:rsidRDefault="00A96978" w:rsidP="00A96978">
      <w:pPr>
        <w:rPr>
          <w:b/>
          <w:bCs/>
          <w:lang w:val="it-IT"/>
        </w:rPr>
      </w:pPr>
      <w:r w:rsidRPr="00E27599">
        <w:rPr>
          <w:b/>
          <w:bCs/>
          <w:lang w:val="it-IT"/>
        </w:rPr>
        <w:t xml:space="preserve">3) Leggi il testo su </w:t>
      </w:r>
      <w:proofErr w:type="spellStart"/>
      <w:r w:rsidRPr="00E27599">
        <w:rPr>
          <w:b/>
          <w:bCs/>
          <w:lang w:val="it-IT"/>
        </w:rPr>
        <w:t>Fedez</w:t>
      </w:r>
      <w:proofErr w:type="spellEnd"/>
      <w:r w:rsidRPr="00E27599">
        <w:rPr>
          <w:b/>
          <w:bCs/>
          <w:lang w:val="it-IT"/>
        </w:rPr>
        <w:t xml:space="preserve">. Mancano delle parole. Utilizza i termini tra parentesi per formare le parole </w:t>
      </w:r>
      <w:r w:rsidRPr="006D6109">
        <w:rPr>
          <w:b/>
          <w:bCs/>
          <w:lang w:val="it-IT"/>
        </w:rPr>
        <w:t>mancanti (1-18).</w:t>
      </w:r>
      <w:r w:rsidRPr="00E27599">
        <w:rPr>
          <w:b/>
          <w:bCs/>
          <w:lang w:val="it-IT"/>
        </w:rPr>
        <w:t xml:space="preserve"> Scrivi le tue risposte negli spazi previsti</w:t>
      </w:r>
      <w:r>
        <w:rPr>
          <w:b/>
          <w:bCs/>
          <w:lang w:val="it-IT"/>
        </w:rPr>
        <w:t xml:space="preserve">. </w:t>
      </w:r>
      <w:r w:rsidRPr="006D6109">
        <w:rPr>
          <w:b/>
          <w:bCs/>
          <w:highlight w:val="lightGray"/>
          <w:lang w:val="it-IT"/>
        </w:rPr>
        <w:t>La prima risposta (0) c’è già e serve come esempio.</w:t>
      </w:r>
      <w:r>
        <w:rPr>
          <w:b/>
          <w:bCs/>
          <w:lang w:val="it-IT"/>
        </w:rPr>
        <w:t xml:space="preserve"> </w:t>
      </w:r>
    </w:p>
    <w:p w14:paraId="21C7142C" w14:textId="77777777" w:rsidR="00A96978" w:rsidRDefault="00A96978" w:rsidP="00A96978">
      <w:pPr>
        <w:rPr>
          <w:lang w:val="it-IT"/>
        </w:rPr>
      </w:pPr>
    </w:p>
    <w:p w14:paraId="6D5D978D" w14:textId="77777777" w:rsidR="00A96978" w:rsidRDefault="00A96978" w:rsidP="00A96978">
      <w:pPr>
        <w:rPr>
          <w:lang w:val="it-IT"/>
        </w:rPr>
      </w:pPr>
      <w:r>
        <w:rPr>
          <w:lang w:val="it-IT"/>
        </w:rPr>
        <w:t xml:space="preserve">Avete mai </w:t>
      </w:r>
      <w:r w:rsidRPr="006D6109">
        <w:rPr>
          <w:highlight w:val="lightGray"/>
          <w:u w:val="single"/>
          <w:lang w:val="it-IT"/>
        </w:rPr>
        <w:t>sentito</w:t>
      </w:r>
      <w:r>
        <w:rPr>
          <w:lang w:val="it-IT"/>
        </w:rPr>
        <w:t xml:space="preserve"> (0. sentire) parlare di </w:t>
      </w:r>
      <w:proofErr w:type="spellStart"/>
      <w:r>
        <w:rPr>
          <w:lang w:val="it-IT"/>
        </w:rPr>
        <w:t>Fedez</w:t>
      </w:r>
      <w:proofErr w:type="spellEnd"/>
      <w:r>
        <w:rPr>
          <w:lang w:val="it-IT"/>
        </w:rPr>
        <w:t xml:space="preserve">? Negli ultimi anni il suo nome è apparso spesso sui giornali, in televisione, in vari </w:t>
      </w:r>
      <w:proofErr w:type="gramStart"/>
      <w:r>
        <w:rPr>
          <w:lang w:val="it-IT"/>
        </w:rPr>
        <w:t>blog,…</w:t>
      </w:r>
      <w:proofErr w:type="gramEnd"/>
      <w:r>
        <w:rPr>
          <w:lang w:val="it-IT"/>
        </w:rPr>
        <w:t xml:space="preserve"> ecc. </w:t>
      </w:r>
    </w:p>
    <w:p w14:paraId="3A8BFC93" w14:textId="77777777" w:rsidR="00A96978" w:rsidRDefault="00A96978" w:rsidP="00A96978">
      <w:pPr>
        <w:rPr>
          <w:lang w:val="it-IT"/>
        </w:rPr>
      </w:pPr>
      <w:r>
        <w:rPr>
          <w:lang w:val="it-IT"/>
        </w:rPr>
        <w:t>Ma chi è questo personaggio così______________ (1. la popolarità) in Italia? Scopriamolo insieme.</w:t>
      </w:r>
      <w:r>
        <w:rPr>
          <w:lang w:val="it-IT"/>
        </w:rPr>
        <w:br/>
        <w:t>Si tratta di un rapper milanese che ha fatto il suo debutto nel 2007 con la _____________</w:t>
      </w:r>
      <w:proofErr w:type="gramStart"/>
      <w:r>
        <w:rPr>
          <w:lang w:val="it-IT"/>
        </w:rPr>
        <w:t>_  (</w:t>
      </w:r>
      <w:proofErr w:type="gramEnd"/>
      <w:r>
        <w:rPr>
          <w:lang w:val="it-IT"/>
        </w:rPr>
        <w:t>2. cantare) “</w:t>
      </w:r>
      <w:proofErr w:type="spellStart"/>
      <w:r w:rsidRPr="00F37BE4">
        <w:rPr>
          <w:i/>
          <w:iCs/>
          <w:lang w:val="it-IT"/>
        </w:rPr>
        <w:t>Pat</w:t>
      </w:r>
      <w:proofErr w:type="spellEnd"/>
      <w:r w:rsidRPr="00F37BE4">
        <w:rPr>
          <w:i/>
          <w:iCs/>
          <w:lang w:val="it-IT"/>
        </w:rPr>
        <w:t>-a-Cake</w:t>
      </w:r>
      <w:r>
        <w:rPr>
          <w:lang w:val="it-IT"/>
        </w:rPr>
        <w:t>”, ma il successo è arrivato poi grazie all’album “</w:t>
      </w:r>
      <w:r w:rsidRPr="00F37BE4">
        <w:rPr>
          <w:i/>
          <w:iCs/>
          <w:lang w:val="it-IT"/>
        </w:rPr>
        <w:t>Pop-</w:t>
      </w:r>
      <w:proofErr w:type="spellStart"/>
      <w:r w:rsidRPr="00F37BE4">
        <w:rPr>
          <w:i/>
          <w:iCs/>
          <w:lang w:val="it-IT"/>
        </w:rPr>
        <w:t>Hoolista</w:t>
      </w:r>
      <w:proofErr w:type="spellEnd"/>
      <w:r>
        <w:rPr>
          <w:lang w:val="it-IT"/>
        </w:rPr>
        <w:t xml:space="preserve">” e alla sua ______________ (3. partecipare) a X- </w:t>
      </w:r>
      <w:proofErr w:type="spellStart"/>
      <w:r>
        <w:rPr>
          <w:lang w:val="it-IT"/>
        </w:rPr>
        <w:t>Factor</w:t>
      </w:r>
      <w:proofErr w:type="spellEnd"/>
      <w:r>
        <w:rPr>
          <w:lang w:val="it-IT"/>
        </w:rPr>
        <w:t xml:space="preserve"> come giudice. </w:t>
      </w:r>
      <w:r>
        <w:rPr>
          <w:lang w:val="it-IT"/>
        </w:rPr>
        <w:br/>
        <w:t xml:space="preserve">È ______________ (4. lo sposo) con l’influencer di moda Chiara Ferragni con cui ha avuto due figli, Leone (2018) e Vittoria (2021). Proviene da una famiglia non molto benestante, come ha detto il cantante in </w:t>
      </w:r>
      <w:proofErr w:type="gramStart"/>
      <w:r>
        <w:rPr>
          <w:lang w:val="it-IT"/>
        </w:rPr>
        <w:t>un’ _</w:t>
      </w:r>
      <w:proofErr w:type="gramEnd"/>
      <w:r>
        <w:rPr>
          <w:lang w:val="it-IT"/>
        </w:rPr>
        <w:t xml:space="preserve">_____________ (5. intervistare): </w:t>
      </w:r>
    </w:p>
    <w:p w14:paraId="27657316" w14:textId="6454D600" w:rsidR="00A96978" w:rsidRDefault="00A96978" w:rsidP="00A96978">
      <w:pPr>
        <w:rPr>
          <w:lang w:val="it-IT"/>
        </w:rPr>
      </w:pPr>
      <w:r w:rsidRPr="00932F1C">
        <w:rPr>
          <w:lang w:val="it-IT"/>
        </w:rPr>
        <w:t>“</w:t>
      </w:r>
      <w:r w:rsidRPr="00932F1C">
        <w:rPr>
          <w:i/>
          <w:iCs/>
          <w:lang w:val="it-IT"/>
        </w:rPr>
        <w:t xml:space="preserve">Non eravamo una famiglia da Mulino Bianco, abbiamo cominciato ad andare in albergo grazie al mio </w:t>
      </w:r>
      <w:r>
        <w:rPr>
          <w:lang w:val="it-IT"/>
        </w:rPr>
        <w:t>______________ (6. lavorare)</w:t>
      </w:r>
      <w:r w:rsidRPr="00932F1C">
        <w:rPr>
          <w:i/>
          <w:iCs/>
          <w:lang w:val="it-IT"/>
        </w:rPr>
        <w:t xml:space="preserve">, prima </w:t>
      </w:r>
      <w:r>
        <w:rPr>
          <w:i/>
          <w:iCs/>
          <w:lang w:val="it-IT"/>
        </w:rPr>
        <w:t>andavamo</w:t>
      </w:r>
      <w:r w:rsidRPr="00932F1C">
        <w:rPr>
          <w:i/>
          <w:iCs/>
          <w:lang w:val="it-IT"/>
        </w:rPr>
        <w:t xml:space="preserve"> solo</w:t>
      </w:r>
      <w:r>
        <w:rPr>
          <w:i/>
          <w:iCs/>
          <w:lang w:val="it-IT"/>
        </w:rPr>
        <w:t xml:space="preserve"> </w:t>
      </w:r>
      <w:r w:rsidRPr="00932F1C">
        <w:rPr>
          <w:i/>
          <w:iCs/>
          <w:lang w:val="it-IT"/>
        </w:rPr>
        <w:t>in campeggio. I guadagni dei primi due anni li ho usati per pagare i debiti che avevam</w:t>
      </w:r>
      <w:r w:rsidRPr="00932F1C">
        <w:rPr>
          <w:lang w:val="it-IT"/>
        </w:rPr>
        <w:t>o”.</w:t>
      </w:r>
      <w:r>
        <w:rPr>
          <w:lang w:val="it-IT"/>
        </w:rPr>
        <w:br/>
        <w:t xml:space="preserve">È cresciuto in Lombardia e ha frequentato un liceo ______________ (7. l’arte) che ha abbandonato per dedicarsi ______________ (8. totale) alla sua carriera ______________ </w:t>
      </w:r>
      <w:r>
        <w:rPr>
          <w:lang w:val="it-IT"/>
        </w:rPr>
        <w:br/>
        <w:t>(9. la musica). Importante per la sua carriera è stata la collaborazione con il rapper e cantante J-</w:t>
      </w:r>
      <w:proofErr w:type="spellStart"/>
      <w:r>
        <w:rPr>
          <w:lang w:val="it-IT"/>
        </w:rPr>
        <w:t>Ax</w:t>
      </w:r>
      <w:proofErr w:type="spellEnd"/>
      <w:r>
        <w:rPr>
          <w:lang w:val="it-IT"/>
        </w:rPr>
        <w:t xml:space="preserve"> con cui ha pubblicato l’album “</w:t>
      </w:r>
      <w:r w:rsidRPr="001B407B">
        <w:rPr>
          <w:i/>
          <w:iCs/>
          <w:lang w:val="it-IT"/>
        </w:rPr>
        <w:t xml:space="preserve">Comunisti </w:t>
      </w:r>
      <w:r w:rsidRPr="00AC1F96">
        <w:rPr>
          <w:i/>
          <w:iCs/>
          <w:lang w:val="it-IT"/>
        </w:rPr>
        <w:t>co</w:t>
      </w:r>
      <w:r w:rsidR="00AC1F96" w:rsidRPr="00AC1F96">
        <w:rPr>
          <w:i/>
          <w:iCs/>
          <w:lang w:val="it-IT"/>
        </w:rPr>
        <w:t>l</w:t>
      </w:r>
      <w:r w:rsidRPr="001B407B">
        <w:rPr>
          <w:i/>
          <w:iCs/>
          <w:lang w:val="it-IT"/>
        </w:rPr>
        <w:t xml:space="preserve"> Rolex</w:t>
      </w:r>
      <w:r>
        <w:rPr>
          <w:i/>
          <w:iCs/>
          <w:lang w:val="it-IT"/>
        </w:rPr>
        <w:t>”,</w:t>
      </w:r>
      <w:r>
        <w:rPr>
          <w:lang w:val="it-IT"/>
        </w:rPr>
        <w:t xml:space="preserve"> con brani come ad esempio: “</w:t>
      </w:r>
      <w:r w:rsidRPr="00E16A9F">
        <w:rPr>
          <w:i/>
          <w:iCs/>
          <w:lang w:val="it-IT"/>
        </w:rPr>
        <w:t>Vorrei ma non posto</w:t>
      </w:r>
      <w:r>
        <w:rPr>
          <w:i/>
          <w:iCs/>
          <w:lang w:val="it-IT"/>
        </w:rPr>
        <w:t>”</w:t>
      </w:r>
      <w:r>
        <w:rPr>
          <w:lang w:val="it-IT"/>
        </w:rPr>
        <w:t xml:space="preserve">. </w:t>
      </w:r>
      <w:r>
        <w:rPr>
          <w:lang w:val="it-IT"/>
        </w:rPr>
        <w:br/>
        <w:t>Nel 2020 ha cominciato a condurre un podcast dal titolo “</w:t>
      </w:r>
      <w:r w:rsidRPr="00B30C0C">
        <w:rPr>
          <w:i/>
          <w:iCs/>
          <w:lang w:val="it-IT"/>
        </w:rPr>
        <w:t>Muschio selvaggio</w:t>
      </w:r>
      <w:r>
        <w:rPr>
          <w:lang w:val="it-IT"/>
        </w:rPr>
        <w:t xml:space="preserve">” con Luis Sal. </w:t>
      </w:r>
      <w:r>
        <w:rPr>
          <w:lang w:val="it-IT"/>
        </w:rPr>
        <w:br/>
      </w:r>
      <w:r w:rsidRPr="00B30C0C">
        <w:rPr>
          <w:lang w:val="it-IT"/>
        </w:rPr>
        <w:t xml:space="preserve">Nel 2021 </w:t>
      </w:r>
      <w:r>
        <w:rPr>
          <w:lang w:val="it-IT"/>
        </w:rPr>
        <w:t xml:space="preserve">ha </w:t>
      </w:r>
      <w:r w:rsidRPr="00B30C0C">
        <w:rPr>
          <w:lang w:val="it-IT"/>
        </w:rPr>
        <w:t>partecipa</w:t>
      </w:r>
      <w:r>
        <w:rPr>
          <w:lang w:val="it-IT"/>
        </w:rPr>
        <w:t>to</w:t>
      </w:r>
      <w:r w:rsidRPr="00B30C0C">
        <w:rPr>
          <w:lang w:val="it-IT"/>
        </w:rPr>
        <w:t xml:space="preserve"> al </w:t>
      </w:r>
      <w:r w:rsidRPr="00B30C0C">
        <w:rPr>
          <w:i/>
          <w:iCs/>
          <w:lang w:val="it-IT"/>
        </w:rPr>
        <w:t>Festival di Sanremo</w:t>
      </w:r>
      <w:r w:rsidRPr="00B30C0C">
        <w:rPr>
          <w:lang w:val="it-IT"/>
        </w:rPr>
        <w:t> </w:t>
      </w:r>
      <w:r>
        <w:rPr>
          <w:lang w:val="it-IT"/>
        </w:rPr>
        <w:t>insieme</w:t>
      </w:r>
      <w:r w:rsidRPr="00B30C0C">
        <w:rPr>
          <w:lang w:val="it-IT"/>
        </w:rPr>
        <w:t xml:space="preserve"> </w:t>
      </w:r>
      <w:r>
        <w:rPr>
          <w:lang w:val="it-IT"/>
        </w:rPr>
        <w:t>a</w:t>
      </w:r>
      <w:r w:rsidRPr="00B30C0C">
        <w:rPr>
          <w:lang w:val="it-IT"/>
        </w:rPr>
        <w:t xml:space="preserve"> Francesca </w:t>
      </w:r>
      <w:proofErr w:type="spellStart"/>
      <w:r w:rsidRPr="00B30C0C">
        <w:rPr>
          <w:lang w:val="it-IT"/>
        </w:rPr>
        <w:t>Michielin</w:t>
      </w:r>
      <w:proofErr w:type="spellEnd"/>
      <w:r w:rsidRPr="00B30C0C">
        <w:rPr>
          <w:lang w:val="it-IT"/>
        </w:rPr>
        <w:t xml:space="preserve"> con il brano </w:t>
      </w:r>
      <w:r>
        <w:rPr>
          <w:lang w:val="it-IT"/>
        </w:rPr>
        <w:t>“</w:t>
      </w:r>
      <w:r w:rsidRPr="00B30C0C">
        <w:rPr>
          <w:i/>
          <w:iCs/>
          <w:lang w:val="it-IT"/>
        </w:rPr>
        <w:t>Chiamami per nome</w:t>
      </w:r>
      <w:r>
        <w:rPr>
          <w:i/>
          <w:iCs/>
          <w:lang w:val="it-IT"/>
        </w:rPr>
        <w:t xml:space="preserve">”, </w:t>
      </w:r>
      <w:r w:rsidRPr="00B30C0C">
        <w:rPr>
          <w:lang w:val="it-IT"/>
        </w:rPr>
        <w:t xml:space="preserve">classificandosi al secondo posto. </w:t>
      </w:r>
    </w:p>
    <w:p w14:paraId="79FCEB1B" w14:textId="77777777" w:rsidR="00A96978" w:rsidRPr="00B30C0C" w:rsidRDefault="00A96978" w:rsidP="00A96978">
      <w:pPr>
        <w:rPr>
          <w:lang w:val="it-IT"/>
        </w:rPr>
      </w:pPr>
      <w:r>
        <w:rPr>
          <w:lang w:val="it-IT"/>
        </w:rPr>
        <w:t xml:space="preserve">Insieme a sua moglie è il protagonista della </w:t>
      </w:r>
      <w:proofErr w:type="spellStart"/>
      <w:r>
        <w:rPr>
          <w:lang w:val="it-IT"/>
        </w:rPr>
        <w:t>docuserie</w:t>
      </w:r>
      <w:proofErr w:type="spellEnd"/>
      <w:r>
        <w:rPr>
          <w:lang w:val="it-IT"/>
        </w:rPr>
        <w:t xml:space="preserve"> che si chiama “</w:t>
      </w:r>
      <w:r w:rsidRPr="00B30C0C">
        <w:rPr>
          <w:i/>
          <w:iCs/>
          <w:lang w:val="it-IT"/>
        </w:rPr>
        <w:t xml:space="preserve">The </w:t>
      </w:r>
      <w:proofErr w:type="spellStart"/>
      <w:r w:rsidRPr="00B30C0C">
        <w:rPr>
          <w:i/>
          <w:iCs/>
          <w:lang w:val="it-IT"/>
        </w:rPr>
        <w:t>Ferragnez</w:t>
      </w:r>
      <w:proofErr w:type="spellEnd"/>
      <w:r w:rsidRPr="00B30C0C">
        <w:rPr>
          <w:i/>
          <w:iCs/>
          <w:lang w:val="it-IT"/>
        </w:rPr>
        <w:t>”</w:t>
      </w:r>
      <w:r>
        <w:rPr>
          <w:lang w:val="it-IT"/>
        </w:rPr>
        <w:t xml:space="preserve"> ______________ (10. la disponibilità) su Prime Video. </w:t>
      </w:r>
      <w:r>
        <w:rPr>
          <w:lang w:val="it-IT"/>
        </w:rPr>
        <w:br/>
        <w:t xml:space="preserve">Durante la pandemia di COVID lui e la moglie hanno lanciato una ______________ </w:t>
      </w:r>
      <w:r>
        <w:rPr>
          <w:lang w:val="it-IT"/>
        </w:rPr>
        <w:br/>
        <w:t xml:space="preserve">(11. raccogliere) fondi per l’ospedale San Raffaele a Milano per ______________ </w:t>
      </w:r>
      <w:r>
        <w:rPr>
          <w:lang w:val="it-IT"/>
        </w:rPr>
        <w:br/>
        <w:t xml:space="preserve">(12. l’aumento) i posti letto della terapia intensiva. Questa iniziativa è diventata una delle campagne di crowdfunding più grandi d’Europa. </w:t>
      </w:r>
      <w:r>
        <w:rPr>
          <w:lang w:val="it-IT"/>
        </w:rPr>
        <w:br/>
        <w:t xml:space="preserve">Da sempre ______________ (13. l’interesse) a temi ______________ (14. la società) e politici, si è più volte schierato a favore della ______________ (15. comune) LGBT in Italia. </w:t>
      </w:r>
      <w:r>
        <w:rPr>
          <w:lang w:val="it-IT"/>
        </w:rPr>
        <w:br/>
        <w:t xml:space="preserve">Nel 2022 si è ______________ (16. sottoporre) ad un intervento per rimuovere un tumore al pancreas molto ______________ (17. la complicazione) ma con risultati ______________ (18. positivo). </w:t>
      </w:r>
    </w:p>
    <w:p w14:paraId="76D45C06" w14:textId="77777777" w:rsidR="00A96978" w:rsidRDefault="00A96978" w:rsidP="00A96978">
      <w:pPr>
        <w:rPr>
          <w:lang w:val="it-IT"/>
        </w:rPr>
      </w:pPr>
    </w:p>
    <w:p w14:paraId="4BDB3DB4" w14:textId="77777777" w:rsidR="00A96978" w:rsidRPr="00E12732" w:rsidRDefault="00A96978" w:rsidP="00A96978">
      <w:pPr>
        <w:jc w:val="center"/>
        <w:rPr>
          <w:i/>
          <w:iCs/>
          <w:lang w:val="it-IT"/>
        </w:rPr>
      </w:pPr>
      <w:r w:rsidRPr="00E12732">
        <w:rPr>
          <w:i/>
          <w:iCs/>
          <w:lang w:val="it-IT"/>
        </w:rPr>
        <w:t>Testo riadattato da: https://dilei.it/star-e-vip/fedez/</w:t>
      </w:r>
    </w:p>
    <w:p w14:paraId="34DAEF0B" w14:textId="77777777" w:rsidR="00A96978" w:rsidRDefault="00A96978" w:rsidP="00A96978">
      <w:pPr>
        <w:rPr>
          <w:lang w:val="it-IT"/>
        </w:rPr>
      </w:pPr>
    </w:p>
    <w:p w14:paraId="4E114BDE" w14:textId="77777777" w:rsidR="00A96978" w:rsidRDefault="00A96978" w:rsidP="00A96978">
      <w:pPr>
        <w:rPr>
          <w:lang w:val="it-IT"/>
        </w:rPr>
      </w:pPr>
    </w:p>
    <w:p w14:paraId="08985972" w14:textId="77777777" w:rsidR="00A96978" w:rsidRDefault="00A96978" w:rsidP="00A96978">
      <w:pPr>
        <w:rPr>
          <w:lang w:val="it-IT"/>
        </w:rPr>
      </w:pPr>
    </w:p>
    <w:p w14:paraId="57AC1D11" w14:textId="77777777" w:rsidR="00A96978" w:rsidRPr="002625E6" w:rsidRDefault="00A96978" w:rsidP="00A96978">
      <w:pPr>
        <w:jc w:val="center"/>
        <w:rPr>
          <w:lang w:val="it-IT"/>
        </w:rPr>
      </w:pPr>
      <w:r>
        <w:rPr>
          <w:noProof/>
          <w:lang w:val="it-IT"/>
        </w:rPr>
        <w:lastRenderedPageBreak/>
        <w:drawing>
          <wp:inline distT="0" distB="0" distL="0" distR="0" wp14:anchorId="5F946CAB" wp14:editId="5C19C159">
            <wp:extent cx="2618575" cy="1404541"/>
            <wp:effectExtent l="0" t="0" r="0" b="5715"/>
            <wp:docPr id="1" name="Grafik 1" descr="Ein Bild, das Konzert, Unterhaltung, Person, Mikrof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onzert, Unterhaltung, Person, Mikrofon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61" cy="147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E6ED" w14:textId="77777777" w:rsidR="00A96978" w:rsidRDefault="00A96978" w:rsidP="00A96978">
      <w:pPr>
        <w:rPr>
          <w:lang w:val="it-IT"/>
        </w:rPr>
      </w:pPr>
    </w:p>
    <w:p w14:paraId="421ECC18" w14:textId="7F084CCD" w:rsidR="00A96978" w:rsidRPr="00B81684" w:rsidRDefault="00A96978" w:rsidP="00A96978">
      <w:pPr>
        <w:rPr>
          <w:b/>
          <w:bCs/>
          <w:lang w:val="it-IT"/>
        </w:rPr>
      </w:pPr>
      <w:r w:rsidRPr="00B81684">
        <w:rPr>
          <w:b/>
          <w:bCs/>
          <w:lang w:val="it-IT"/>
        </w:rPr>
        <w:t xml:space="preserve">4) Adesso che conosci il personaggio di </w:t>
      </w:r>
      <w:proofErr w:type="spellStart"/>
      <w:r w:rsidRPr="00B81684">
        <w:rPr>
          <w:b/>
          <w:bCs/>
          <w:lang w:val="it-IT"/>
        </w:rPr>
        <w:t>Fedez</w:t>
      </w:r>
      <w:proofErr w:type="spellEnd"/>
      <w:r w:rsidRPr="00B81684">
        <w:rPr>
          <w:b/>
          <w:bCs/>
          <w:lang w:val="it-IT"/>
        </w:rPr>
        <w:t xml:space="preserve">, </w:t>
      </w:r>
      <w:r w:rsidR="00527FBD">
        <w:rPr>
          <w:b/>
          <w:bCs/>
          <w:lang w:val="it-IT"/>
        </w:rPr>
        <w:t xml:space="preserve">guarda il video in cui racconta </w:t>
      </w:r>
      <w:r w:rsidRPr="00B81684">
        <w:rPr>
          <w:b/>
          <w:bCs/>
          <w:lang w:val="it-IT"/>
        </w:rPr>
        <w:t>la sua infanzia</w:t>
      </w:r>
      <w:r w:rsidR="00527FBD">
        <w:rPr>
          <w:b/>
          <w:bCs/>
          <w:lang w:val="it-IT"/>
        </w:rPr>
        <w:t xml:space="preserve"> e</w:t>
      </w:r>
      <w:r w:rsidRPr="00B81684">
        <w:rPr>
          <w:b/>
          <w:bCs/>
          <w:lang w:val="it-IT"/>
        </w:rPr>
        <w:t xml:space="preserve"> </w:t>
      </w:r>
      <w:r w:rsidR="00527FBD">
        <w:rPr>
          <w:b/>
          <w:bCs/>
          <w:lang w:val="it-IT"/>
        </w:rPr>
        <w:t>r</w:t>
      </w:r>
      <w:r w:rsidRPr="00B81684">
        <w:rPr>
          <w:b/>
          <w:bCs/>
          <w:lang w:val="it-IT"/>
        </w:rPr>
        <w:t xml:space="preserve">ispondi alle </w:t>
      </w:r>
      <w:r w:rsidR="00527FBD">
        <w:rPr>
          <w:b/>
          <w:bCs/>
          <w:lang w:val="it-IT"/>
        </w:rPr>
        <w:t xml:space="preserve">seguenti </w:t>
      </w:r>
      <w:r w:rsidRPr="00B81684">
        <w:rPr>
          <w:b/>
          <w:bCs/>
          <w:lang w:val="it-IT"/>
        </w:rPr>
        <w:t xml:space="preserve">domande. </w:t>
      </w:r>
    </w:p>
    <w:p w14:paraId="32887ED3" w14:textId="77777777" w:rsidR="00A96978" w:rsidRPr="00B81684" w:rsidRDefault="00A96978" w:rsidP="00A96978">
      <w:pPr>
        <w:rPr>
          <w:b/>
          <w:bCs/>
          <w:lang w:val="it-IT"/>
        </w:rPr>
      </w:pPr>
      <w:r w:rsidRPr="00B81684">
        <w:rPr>
          <w:b/>
          <w:bCs/>
          <w:lang w:val="it-IT"/>
        </w:rPr>
        <w:t>Trovi l’ascolto su You</w:t>
      </w:r>
      <w:r>
        <w:rPr>
          <w:b/>
          <w:bCs/>
          <w:lang w:val="it-IT"/>
        </w:rPr>
        <w:t>T</w:t>
      </w:r>
      <w:r w:rsidRPr="00B81684">
        <w:rPr>
          <w:b/>
          <w:bCs/>
          <w:lang w:val="it-IT"/>
        </w:rPr>
        <w:t xml:space="preserve">ube: </w:t>
      </w:r>
      <w:hyperlink r:id="rId19" w:history="1">
        <w:r w:rsidRPr="00B81684">
          <w:rPr>
            <w:b/>
            <w:bCs/>
            <w:lang w:val="it-IT"/>
          </w:rPr>
          <w:t>https://www.youtube.com/watch?v=W6FacEJ4l7E</w:t>
        </w:r>
      </w:hyperlink>
    </w:p>
    <w:p w14:paraId="39763C3F" w14:textId="77777777" w:rsidR="00A96978" w:rsidRPr="0076230C" w:rsidRDefault="00A96978" w:rsidP="00A96978">
      <w:pPr>
        <w:rPr>
          <w:lang w:val="it-IT"/>
        </w:rPr>
      </w:pPr>
    </w:p>
    <w:p w14:paraId="07F1FD54" w14:textId="77777777" w:rsidR="00A96978" w:rsidRPr="0076230C" w:rsidRDefault="00A96978" w:rsidP="00A96978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A96978" w:rsidRPr="005F621C" w14:paraId="61608075" w14:textId="77777777" w:rsidTr="0008288A">
        <w:tc>
          <w:tcPr>
            <w:tcW w:w="704" w:type="dxa"/>
          </w:tcPr>
          <w:p w14:paraId="69903B15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1.</w:t>
            </w:r>
          </w:p>
        </w:tc>
        <w:tc>
          <w:tcPr>
            <w:tcW w:w="4253" w:type="dxa"/>
          </w:tcPr>
          <w:p w14:paraId="5D377DFA" w14:textId="77777777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 xml:space="preserve">Vicino a quale grande città viveva </w:t>
            </w:r>
            <w:proofErr w:type="spellStart"/>
            <w:r>
              <w:rPr>
                <w:lang w:val="it-IT"/>
              </w:rPr>
              <w:t>Fedez</w:t>
            </w:r>
            <w:proofErr w:type="spellEnd"/>
            <w:r>
              <w:rPr>
                <w:lang w:val="it-IT"/>
              </w:rPr>
              <w:t xml:space="preserve"> da bambino?</w:t>
            </w:r>
          </w:p>
        </w:tc>
        <w:tc>
          <w:tcPr>
            <w:tcW w:w="4105" w:type="dxa"/>
          </w:tcPr>
          <w:p w14:paraId="47781EE0" w14:textId="77777777" w:rsidR="00A96978" w:rsidRDefault="00A96978" w:rsidP="00077271">
            <w:pPr>
              <w:rPr>
                <w:highlight w:val="green"/>
                <w:lang w:val="it-IT"/>
              </w:rPr>
            </w:pPr>
          </w:p>
          <w:p w14:paraId="34E8C87F" w14:textId="66455B11" w:rsidR="00527FBD" w:rsidRPr="00B823D1" w:rsidRDefault="00527FBD" w:rsidP="00077271">
            <w:pPr>
              <w:rPr>
                <w:highlight w:val="green"/>
                <w:lang w:val="it-IT"/>
              </w:rPr>
            </w:pPr>
          </w:p>
        </w:tc>
      </w:tr>
      <w:tr w:rsidR="00A96978" w:rsidRPr="005F621C" w14:paraId="5A1DB1F0" w14:textId="77777777" w:rsidTr="0008288A">
        <w:tc>
          <w:tcPr>
            <w:tcW w:w="704" w:type="dxa"/>
          </w:tcPr>
          <w:p w14:paraId="4E2CFDEA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2.</w:t>
            </w:r>
          </w:p>
        </w:tc>
        <w:tc>
          <w:tcPr>
            <w:tcW w:w="4253" w:type="dxa"/>
          </w:tcPr>
          <w:p w14:paraId="2F15EC0D" w14:textId="38373416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 xml:space="preserve">Com’era l’aspetto fisico di </w:t>
            </w:r>
            <w:proofErr w:type="spellStart"/>
            <w:r>
              <w:rPr>
                <w:lang w:val="it-IT"/>
              </w:rPr>
              <w:t>Fedez</w:t>
            </w:r>
            <w:proofErr w:type="spellEnd"/>
            <w:r>
              <w:rPr>
                <w:lang w:val="it-IT"/>
              </w:rPr>
              <w:t xml:space="preserve"> da bambino? </w:t>
            </w:r>
          </w:p>
        </w:tc>
        <w:tc>
          <w:tcPr>
            <w:tcW w:w="4105" w:type="dxa"/>
          </w:tcPr>
          <w:p w14:paraId="770D73BB" w14:textId="1428E9DD" w:rsidR="00527FBD" w:rsidRPr="00B823D1" w:rsidRDefault="00527FBD" w:rsidP="00077271">
            <w:pPr>
              <w:rPr>
                <w:highlight w:val="green"/>
                <w:lang w:val="it-IT"/>
              </w:rPr>
            </w:pPr>
          </w:p>
        </w:tc>
      </w:tr>
      <w:tr w:rsidR="00A96978" w:rsidRPr="005F621C" w14:paraId="48007A67" w14:textId="77777777" w:rsidTr="0008288A">
        <w:tc>
          <w:tcPr>
            <w:tcW w:w="704" w:type="dxa"/>
          </w:tcPr>
          <w:p w14:paraId="40401855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3.</w:t>
            </w:r>
          </w:p>
        </w:tc>
        <w:tc>
          <w:tcPr>
            <w:tcW w:w="4253" w:type="dxa"/>
          </w:tcPr>
          <w:p w14:paraId="75F24E0A" w14:textId="38D61333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 xml:space="preserve">Cosa facevano i bambini che vivevano in periferia come </w:t>
            </w:r>
            <w:proofErr w:type="spellStart"/>
            <w:r>
              <w:rPr>
                <w:lang w:val="it-IT"/>
              </w:rPr>
              <w:t>Fedez</w:t>
            </w:r>
            <w:proofErr w:type="spellEnd"/>
            <w:r>
              <w:rPr>
                <w:lang w:val="it-IT"/>
              </w:rPr>
              <w:t xml:space="preserve">? </w:t>
            </w:r>
          </w:p>
        </w:tc>
        <w:tc>
          <w:tcPr>
            <w:tcW w:w="4105" w:type="dxa"/>
          </w:tcPr>
          <w:p w14:paraId="6BA8DBAD" w14:textId="77777777" w:rsidR="00A96978" w:rsidRPr="00B823D1" w:rsidRDefault="00A96978" w:rsidP="00077271">
            <w:pPr>
              <w:rPr>
                <w:highlight w:val="green"/>
                <w:lang w:val="it-IT"/>
              </w:rPr>
            </w:pPr>
          </w:p>
        </w:tc>
      </w:tr>
      <w:tr w:rsidR="00A96978" w:rsidRPr="005F621C" w14:paraId="4C3C9E65" w14:textId="77777777" w:rsidTr="0008288A">
        <w:tc>
          <w:tcPr>
            <w:tcW w:w="704" w:type="dxa"/>
          </w:tcPr>
          <w:p w14:paraId="55649350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4.</w:t>
            </w:r>
          </w:p>
        </w:tc>
        <w:tc>
          <w:tcPr>
            <w:tcW w:w="4253" w:type="dxa"/>
          </w:tcPr>
          <w:p w14:paraId="0E74525C" w14:textId="77777777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 xml:space="preserve">Qual era il genere di musica preferito di </w:t>
            </w:r>
            <w:proofErr w:type="spellStart"/>
            <w:r>
              <w:rPr>
                <w:lang w:val="it-IT"/>
              </w:rPr>
              <w:t>Fedez</w:t>
            </w:r>
            <w:proofErr w:type="spellEnd"/>
            <w:r>
              <w:rPr>
                <w:lang w:val="it-IT"/>
              </w:rPr>
              <w:t>?</w:t>
            </w:r>
          </w:p>
        </w:tc>
        <w:tc>
          <w:tcPr>
            <w:tcW w:w="4105" w:type="dxa"/>
          </w:tcPr>
          <w:p w14:paraId="2A263149" w14:textId="77777777" w:rsidR="00A96978" w:rsidRDefault="00A96978" w:rsidP="00077271">
            <w:pPr>
              <w:rPr>
                <w:highlight w:val="green"/>
                <w:lang w:val="it-IT"/>
              </w:rPr>
            </w:pPr>
          </w:p>
          <w:p w14:paraId="1F885549" w14:textId="163D86BA" w:rsidR="00527FBD" w:rsidRPr="00B823D1" w:rsidRDefault="00527FBD" w:rsidP="00077271">
            <w:pPr>
              <w:rPr>
                <w:highlight w:val="green"/>
                <w:lang w:val="it-IT"/>
              </w:rPr>
            </w:pPr>
          </w:p>
        </w:tc>
      </w:tr>
      <w:tr w:rsidR="00A96978" w:rsidRPr="00C17813" w14:paraId="059CADFA" w14:textId="77777777" w:rsidTr="0008288A">
        <w:tc>
          <w:tcPr>
            <w:tcW w:w="704" w:type="dxa"/>
          </w:tcPr>
          <w:p w14:paraId="4C957077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5.</w:t>
            </w:r>
          </w:p>
        </w:tc>
        <w:tc>
          <w:tcPr>
            <w:tcW w:w="4253" w:type="dxa"/>
          </w:tcPr>
          <w:p w14:paraId="1C087507" w14:textId="77777777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 xml:space="preserve">Quale mezzo di trasporto avevano gli altri ragazzi e non </w:t>
            </w:r>
            <w:proofErr w:type="spellStart"/>
            <w:r>
              <w:rPr>
                <w:lang w:val="it-IT"/>
              </w:rPr>
              <w:t>Fedez</w:t>
            </w:r>
            <w:proofErr w:type="spellEnd"/>
            <w:r>
              <w:rPr>
                <w:lang w:val="it-IT"/>
              </w:rPr>
              <w:t>?</w:t>
            </w:r>
          </w:p>
        </w:tc>
        <w:tc>
          <w:tcPr>
            <w:tcW w:w="4105" w:type="dxa"/>
          </w:tcPr>
          <w:p w14:paraId="18478363" w14:textId="77777777" w:rsidR="00A96978" w:rsidRDefault="00A96978" w:rsidP="00077271">
            <w:pPr>
              <w:rPr>
                <w:highlight w:val="green"/>
                <w:lang w:val="it-IT"/>
              </w:rPr>
            </w:pPr>
          </w:p>
          <w:p w14:paraId="0B7E4152" w14:textId="0A8820E5" w:rsidR="00527FBD" w:rsidRPr="00B823D1" w:rsidRDefault="00527FBD" w:rsidP="00077271">
            <w:pPr>
              <w:rPr>
                <w:highlight w:val="green"/>
                <w:lang w:val="it-IT"/>
              </w:rPr>
            </w:pPr>
          </w:p>
        </w:tc>
      </w:tr>
      <w:tr w:rsidR="00A96978" w:rsidRPr="005F621C" w14:paraId="50FCDE42" w14:textId="77777777" w:rsidTr="0008288A">
        <w:tc>
          <w:tcPr>
            <w:tcW w:w="704" w:type="dxa"/>
          </w:tcPr>
          <w:p w14:paraId="66CAF25C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6.</w:t>
            </w:r>
          </w:p>
        </w:tc>
        <w:tc>
          <w:tcPr>
            <w:tcW w:w="4253" w:type="dxa"/>
          </w:tcPr>
          <w:p w14:paraId="12C0A983" w14:textId="77777777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 xml:space="preserve">A quale età </w:t>
            </w:r>
            <w:proofErr w:type="spellStart"/>
            <w:r>
              <w:rPr>
                <w:lang w:val="it-IT"/>
              </w:rPr>
              <w:t>Fedez</w:t>
            </w:r>
            <w:proofErr w:type="spellEnd"/>
            <w:r>
              <w:rPr>
                <w:lang w:val="it-IT"/>
              </w:rPr>
              <w:t xml:space="preserve"> consumava droghe?</w:t>
            </w:r>
          </w:p>
        </w:tc>
        <w:tc>
          <w:tcPr>
            <w:tcW w:w="4105" w:type="dxa"/>
          </w:tcPr>
          <w:p w14:paraId="011B0707" w14:textId="77777777" w:rsidR="00A96978" w:rsidRDefault="00A96978" w:rsidP="00077271">
            <w:pPr>
              <w:rPr>
                <w:highlight w:val="green"/>
                <w:lang w:val="it-IT"/>
              </w:rPr>
            </w:pPr>
          </w:p>
          <w:p w14:paraId="0433C443" w14:textId="04E94E2B" w:rsidR="00527FBD" w:rsidRPr="00B823D1" w:rsidRDefault="00527FBD" w:rsidP="00077271">
            <w:pPr>
              <w:rPr>
                <w:highlight w:val="green"/>
                <w:lang w:val="it-IT"/>
              </w:rPr>
            </w:pPr>
          </w:p>
        </w:tc>
      </w:tr>
      <w:tr w:rsidR="00A96978" w:rsidRPr="005F621C" w14:paraId="7CC53E04" w14:textId="77777777" w:rsidTr="0008288A">
        <w:tc>
          <w:tcPr>
            <w:tcW w:w="704" w:type="dxa"/>
          </w:tcPr>
          <w:p w14:paraId="0FE7725B" w14:textId="77777777" w:rsidR="00A96978" w:rsidRPr="00131067" w:rsidRDefault="00A96978" w:rsidP="00077271">
            <w:pPr>
              <w:rPr>
                <w:b/>
                <w:bCs/>
                <w:lang w:val="it-IT"/>
              </w:rPr>
            </w:pPr>
            <w:r w:rsidRPr="00131067">
              <w:rPr>
                <w:b/>
                <w:bCs/>
                <w:lang w:val="it-IT"/>
              </w:rPr>
              <w:t>7.</w:t>
            </w:r>
          </w:p>
        </w:tc>
        <w:tc>
          <w:tcPr>
            <w:tcW w:w="4253" w:type="dxa"/>
          </w:tcPr>
          <w:p w14:paraId="3D1AC182" w14:textId="77777777" w:rsidR="00A96978" w:rsidRDefault="00A96978" w:rsidP="00077271">
            <w:pPr>
              <w:rPr>
                <w:lang w:val="it-IT"/>
              </w:rPr>
            </w:pPr>
            <w:r>
              <w:rPr>
                <w:lang w:val="it-IT"/>
              </w:rPr>
              <w:t>Dov’è entrato in contatto con le droghe?</w:t>
            </w:r>
          </w:p>
        </w:tc>
        <w:tc>
          <w:tcPr>
            <w:tcW w:w="4105" w:type="dxa"/>
          </w:tcPr>
          <w:p w14:paraId="4EB4D15F" w14:textId="77777777" w:rsidR="00A96978" w:rsidRDefault="00A96978" w:rsidP="00077271">
            <w:pPr>
              <w:rPr>
                <w:highlight w:val="green"/>
                <w:lang w:val="it-IT"/>
              </w:rPr>
            </w:pPr>
          </w:p>
          <w:p w14:paraId="467E77C3" w14:textId="09D0FDE2" w:rsidR="00527FBD" w:rsidRPr="00B823D1" w:rsidRDefault="00527FBD" w:rsidP="00077271">
            <w:pPr>
              <w:rPr>
                <w:highlight w:val="green"/>
                <w:lang w:val="it-IT"/>
              </w:rPr>
            </w:pPr>
          </w:p>
        </w:tc>
      </w:tr>
    </w:tbl>
    <w:p w14:paraId="35E918EA" w14:textId="77777777" w:rsidR="00A96978" w:rsidRDefault="00A96978" w:rsidP="00A96978">
      <w:pPr>
        <w:rPr>
          <w:lang w:val="it-IT"/>
        </w:rPr>
      </w:pPr>
    </w:p>
    <w:p w14:paraId="4A6D8D6B" w14:textId="77777777" w:rsidR="00A96978" w:rsidRDefault="00A96978" w:rsidP="00A96978">
      <w:pPr>
        <w:rPr>
          <w:lang w:val="it-IT"/>
        </w:rPr>
      </w:pPr>
    </w:p>
    <w:p w14:paraId="67D7157D" w14:textId="5A5AD892" w:rsidR="00A96978" w:rsidRPr="007A0F25" w:rsidRDefault="00A96978" w:rsidP="00A96978">
      <w:pPr>
        <w:rPr>
          <w:b/>
          <w:bCs/>
          <w:lang w:val="it-IT"/>
        </w:rPr>
      </w:pPr>
      <w:r w:rsidRPr="007A0F25">
        <w:rPr>
          <w:b/>
          <w:bCs/>
          <w:lang w:val="it-IT"/>
        </w:rPr>
        <w:t xml:space="preserve">5) </w:t>
      </w:r>
      <w:r w:rsidR="001E0BDB">
        <w:rPr>
          <w:b/>
          <w:bCs/>
          <w:lang w:val="it-IT"/>
        </w:rPr>
        <w:t>Discussione: i</w:t>
      </w:r>
      <w:r w:rsidRPr="007A0F25">
        <w:rPr>
          <w:b/>
          <w:bCs/>
          <w:lang w:val="it-IT"/>
        </w:rPr>
        <w:t xml:space="preserve">nsieme al tuo compagno/alla tua compagna di banco confronta l’infanzia di </w:t>
      </w:r>
      <w:proofErr w:type="spellStart"/>
      <w:r w:rsidRPr="007A0F25">
        <w:rPr>
          <w:b/>
          <w:bCs/>
          <w:lang w:val="it-IT"/>
        </w:rPr>
        <w:t>Fedez</w:t>
      </w:r>
      <w:proofErr w:type="spellEnd"/>
      <w:r w:rsidRPr="007A0F25">
        <w:rPr>
          <w:b/>
          <w:bCs/>
          <w:lang w:val="it-IT"/>
        </w:rPr>
        <w:t xml:space="preserve"> con la sua vita attuale</w:t>
      </w:r>
      <w:r w:rsidR="00527FBD">
        <w:rPr>
          <w:b/>
          <w:bCs/>
          <w:lang w:val="it-IT"/>
        </w:rPr>
        <w:t xml:space="preserve"> (</w:t>
      </w:r>
      <w:r w:rsidR="001E0BDB">
        <w:rPr>
          <w:b/>
          <w:bCs/>
          <w:lang w:val="it-IT"/>
        </w:rPr>
        <w:t xml:space="preserve">rileggi le informazioni dell’esercizio n.3) </w:t>
      </w:r>
      <w:r w:rsidRPr="007A0F25">
        <w:rPr>
          <w:b/>
          <w:bCs/>
          <w:lang w:val="it-IT"/>
        </w:rPr>
        <w:t xml:space="preserve">usando le seguenti </w:t>
      </w:r>
      <w:r w:rsidR="00F835C9">
        <w:rPr>
          <w:b/>
          <w:bCs/>
          <w:lang w:val="it-IT"/>
        </w:rPr>
        <w:t>espressioni</w:t>
      </w:r>
      <w:r w:rsidRPr="007A0F25">
        <w:rPr>
          <w:b/>
          <w:bCs/>
          <w:lang w:val="it-IT"/>
        </w:rPr>
        <w:t xml:space="preserve">: </w:t>
      </w:r>
    </w:p>
    <w:p w14:paraId="41605186" w14:textId="77777777" w:rsidR="00A96978" w:rsidRDefault="00A96978" w:rsidP="00A96978">
      <w:pPr>
        <w:rPr>
          <w:lang w:val="it-IT"/>
        </w:rPr>
      </w:pPr>
    </w:p>
    <w:p w14:paraId="272457D9" w14:textId="77777777" w:rsidR="00A96978" w:rsidRPr="00C71AE1" w:rsidRDefault="00A96978" w:rsidP="00A96978">
      <w:pPr>
        <w:rPr>
          <w:i/>
          <w:iCs/>
          <w:lang w:val="it-IT"/>
        </w:rPr>
      </w:pPr>
      <w:r w:rsidRPr="00C71AE1">
        <w:rPr>
          <w:i/>
          <w:iCs/>
          <w:lang w:val="it-IT"/>
        </w:rPr>
        <w:t xml:space="preserve">mentre </w:t>
      </w:r>
    </w:p>
    <w:p w14:paraId="384AF553" w14:textId="77777777" w:rsidR="00A96978" w:rsidRPr="00C71AE1" w:rsidRDefault="00A96978" w:rsidP="00A96978">
      <w:pPr>
        <w:rPr>
          <w:i/>
          <w:iCs/>
          <w:lang w:val="it-IT"/>
        </w:rPr>
      </w:pPr>
      <w:r w:rsidRPr="00C71AE1">
        <w:rPr>
          <w:i/>
          <w:iCs/>
          <w:lang w:val="it-IT"/>
        </w:rPr>
        <w:t>invece</w:t>
      </w:r>
    </w:p>
    <w:p w14:paraId="2EB254A9" w14:textId="77777777" w:rsidR="00A96978" w:rsidRPr="00C71AE1" w:rsidRDefault="00A96978" w:rsidP="00A96978">
      <w:pPr>
        <w:rPr>
          <w:i/>
          <w:iCs/>
          <w:lang w:val="it-IT"/>
        </w:rPr>
      </w:pPr>
      <w:r w:rsidRPr="00C71AE1">
        <w:rPr>
          <w:i/>
          <w:iCs/>
          <w:lang w:val="it-IT"/>
        </w:rPr>
        <w:t>da bambino/adolescente</w:t>
      </w:r>
    </w:p>
    <w:p w14:paraId="0A669344" w14:textId="77777777" w:rsidR="00A96978" w:rsidRPr="00C71AE1" w:rsidRDefault="00A96978" w:rsidP="00A96978">
      <w:pPr>
        <w:rPr>
          <w:i/>
          <w:iCs/>
          <w:lang w:val="it-IT"/>
        </w:rPr>
      </w:pPr>
      <w:r w:rsidRPr="00C71AE1">
        <w:rPr>
          <w:i/>
          <w:iCs/>
          <w:lang w:val="it-IT"/>
        </w:rPr>
        <w:t>quando era giovane</w:t>
      </w:r>
    </w:p>
    <w:p w14:paraId="1C2C5034" w14:textId="77777777" w:rsidR="00A96978" w:rsidRPr="00C71AE1" w:rsidRDefault="00A96978" w:rsidP="00A96978">
      <w:pPr>
        <w:rPr>
          <w:i/>
          <w:iCs/>
          <w:lang w:val="it-IT"/>
        </w:rPr>
      </w:pPr>
      <w:r w:rsidRPr="00C71AE1">
        <w:rPr>
          <w:i/>
          <w:iCs/>
          <w:lang w:val="it-IT"/>
        </w:rPr>
        <w:t>adesso</w:t>
      </w:r>
      <w:r w:rsidRPr="00C71AE1">
        <w:rPr>
          <w:i/>
          <w:iCs/>
          <w:lang w:val="it-IT"/>
        </w:rPr>
        <w:br/>
        <w:t>attualmente</w:t>
      </w:r>
    </w:p>
    <w:p w14:paraId="6B0D8CB7" w14:textId="77777777" w:rsidR="00A96978" w:rsidRDefault="00A96978" w:rsidP="00A96978">
      <w:pPr>
        <w:rPr>
          <w:i/>
          <w:iCs/>
          <w:lang w:val="it-IT"/>
        </w:rPr>
      </w:pPr>
      <w:r w:rsidRPr="00C71AE1">
        <w:rPr>
          <w:i/>
          <w:iCs/>
          <w:lang w:val="it-IT"/>
        </w:rPr>
        <w:t xml:space="preserve">negli ultimi anni </w:t>
      </w:r>
    </w:p>
    <w:p w14:paraId="01DC40AB" w14:textId="77777777" w:rsidR="00A96978" w:rsidRDefault="00A96978" w:rsidP="00A96978">
      <w:pPr>
        <w:rPr>
          <w:i/>
          <w:iCs/>
          <w:lang w:val="it-IT"/>
        </w:rPr>
      </w:pPr>
    </w:p>
    <w:p w14:paraId="79A9A115" w14:textId="77777777" w:rsidR="00A96978" w:rsidRPr="00763F48" w:rsidRDefault="00A96978" w:rsidP="00A96978">
      <w:pPr>
        <w:rPr>
          <w:b/>
          <w:bCs/>
          <w:lang w:val="it-IT"/>
        </w:rPr>
      </w:pPr>
      <w:r w:rsidRPr="00763F48">
        <w:rPr>
          <w:b/>
          <w:bCs/>
          <w:lang w:val="it-IT"/>
        </w:rPr>
        <w:t>6)</w:t>
      </w:r>
      <w:r>
        <w:rPr>
          <w:b/>
          <w:bCs/>
          <w:lang w:val="it-IT"/>
        </w:rPr>
        <w:t xml:space="preserve"> </w:t>
      </w:r>
      <w:r w:rsidRPr="00763F48">
        <w:rPr>
          <w:b/>
          <w:bCs/>
          <w:lang w:val="it-IT"/>
        </w:rPr>
        <w:t xml:space="preserve">Compito creativo in gruppi: create un volantino anti-droghe che si potrebbe appendere all’entrata delle discoteche. Usate sia frasi che immagini! </w:t>
      </w:r>
    </w:p>
    <w:p w14:paraId="7B958EF9" w14:textId="77777777" w:rsidR="00A96978" w:rsidRDefault="00A96978" w:rsidP="00A96978">
      <w:pPr>
        <w:rPr>
          <w:lang w:val="it-IT"/>
        </w:rPr>
      </w:pPr>
    </w:p>
    <w:p w14:paraId="782D4AD5" w14:textId="07AB51E4" w:rsidR="00C37025" w:rsidRPr="0008288A" w:rsidRDefault="6D36115F">
      <w:pPr>
        <w:rPr>
          <w:b/>
          <w:bCs/>
          <w:lang w:val="it-IT"/>
        </w:rPr>
      </w:pPr>
      <w:r w:rsidRPr="37CA576C">
        <w:rPr>
          <w:b/>
          <w:bCs/>
          <w:lang w:val="it-IT"/>
        </w:rPr>
        <w:t xml:space="preserve">7) Compito scritto libero: Scegli un personaggio famoso (può essere anche uno dell’esercizio 1 tranne </w:t>
      </w:r>
      <w:proofErr w:type="spellStart"/>
      <w:r w:rsidRPr="37CA576C">
        <w:rPr>
          <w:b/>
          <w:bCs/>
          <w:lang w:val="it-IT"/>
        </w:rPr>
        <w:t>Fedez</w:t>
      </w:r>
      <w:proofErr w:type="spellEnd"/>
      <w:r w:rsidRPr="37CA576C">
        <w:rPr>
          <w:b/>
          <w:bCs/>
          <w:lang w:val="it-IT"/>
        </w:rPr>
        <w:t xml:space="preserve">) e informati sulla sua </w:t>
      </w:r>
      <w:r w:rsidR="18AAC562" w:rsidRPr="37CA576C">
        <w:rPr>
          <w:b/>
          <w:bCs/>
          <w:lang w:val="it-IT"/>
        </w:rPr>
        <w:t>vita</w:t>
      </w:r>
      <w:r w:rsidRPr="37CA576C">
        <w:rPr>
          <w:b/>
          <w:bCs/>
          <w:lang w:val="it-IT"/>
        </w:rPr>
        <w:t>. Poi</w:t>
      </w:r>
      <w:r w:rsidR="18AAC562" w:rsidRPr="37CA576C">
        <w:rPr>
          <w:b/>
          <w:bCs/>
          <w:lang w:val="it-IT"/>
        </w:rPr>
        <w:t xml:space="preserve"> scrivi la sua biografia partendo dall’infanzia fino ad arrivare ad oggi </w:t>
      </w:r>
      <w:r w:rsidRPr="37CA576C">
        <w:rPr>
          <w:b/>
          <w:bCs/>
          <w:lang w:val="it-IT"/>
        </w:rPr>
        <w:t xml:space="preserve">(circa 150 - 200 parole). </w:t>
      </w:r>
    </w:p>
    <w:p w14:paraId="56BD01DC" w14:textId="68DAEF9B" w:rsidR="37CA576C" w:rsidRDefault="37CA576C" w:rsidP="37CA576C">
      <w:pPr>
        <w:rPr>
          <w:b/>
          <w:bCs/>
          <w:lang w:val="it-IT"/>
        </w:rPr>
      </w:pPr>
    </w:p>
    <w:p w14:paraId="4A386981" w14:textId="08ABD5DE" w:rsidR="77D0DAF9" w:rsidRPr="005F621C" w:rsidRDefault="77D0DAF9">
      <w:pPr>
        <w:rPr>
          <w:lang w:val="en-US"/>
        </w:rPr>
      </w:pPr>
      <w:r w:rsidRPr="37CA576C">
        <w:rPr>
          <w:rFonts w:ascii="Calibri" w:eastAsia="Calibri" w:hAnsi="Calibri" w:cs="Calibri"/>
          <w:b/>
          <w:bCs/>
          <w:lang w:val="en-US"/>
        </w:rPr>
        <w:lastRenderedPageBreak/>
        <w:t xml:space="preserve">PERSONE FAMOSE BILDQUELLEN (Google-Common- </w:t>
      </w:r>
      <w:proofErr w:type="spellStart"/>
      <w:r w:rsidRPr="37CA576C">
        <w:rPr>
          <w:rFonts w:ascii="Calibri" w:eastAsia="Calibri" w:hAnsi="Calibri" w:cs="Calibri"/>
          <w:b/>
          <w:bCs/>
          <w:lang w:val="en-US"/>
        </w:rPr>
        <w:t>Lizenzen</w:t>
      </w:r>
      <w:proofErr w:type="spellEnd"/>
      <w:r w:rsidRPr="37CA576C">
        <w:rPr>
          <w:rFonts w:ascii="Calibri" w:eastAsia="Calibri" w:hAnsi="Calibri" w:cs="Calibri"/>
          <w:b/>
          <w:bCs/>
          <w:lang w:val="en-US"/>
        </w:rPr>
        <w:t>)</w:t>
      </w:r>
    </w:p>
    <w:p w14:paraId="6B23AC19" w14:textId="1235CBAB" w:rsidR="77D0DAF9" w:rsidRPr="005F621C" w:rsidRDefault="77D0DAF9">
      <w:pPr>
        <w:rPr>
          <w:lang w:val="en-US"/>
        </w:rPr>
      </w:pPr>
      <w:r w:rsidRPr="37CA576C">
        <w:rPr>
          <w:rFonts w:ascii="Calibri" w:eastAsia="Calibri" w:hAnsi="Calibri" w:cs="Calibri"/>
          <w:lang w:val="en-US"/>
        </w:rPr>
        <w:t xml:space="preserve"> </w:t>
      </w:r>
    </w:p>
    <w:p w14:paraId="1F638356" w14:textId="063C3BA4" w:rsidR="77D0DAF9" w:rsidRPr="005F621C" w:rsidRDefault="77D0DAF9">
      <w:pPr>
        <w:rPr>
          <w:lang w:val="en-US"/>
        </w:rPr>
      </w:pPr>
      <w:r w:rsidRPr="37CA576C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03C59B4E" w14:textId="713297AD" w:rsidR="77D0DAF9" w:rsidRDefault="77D0DAF9" w:rsidP="00F8418E">
      <w:pPr>
        <w:pStyle w:val="ListParagraph"/>
        <w:numPr>
          <w:ilvl w:val="0"/>
          <w:numId w:val="6"/>
        </w:numPr>
        <w:ind w:left="142" w:firstLine="0"/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</w:pPr>
      <w:proofErr w:type="spellStart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Fedez</w:t>
      </w:r>
      <w:proofErr w:type="spellEnd"/>
    </w:p>
    <w:p w14:paraId="6E41B9A8" w14:textId="2B1ED641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706F927E" w14:textId="4F76A2DD" w:rsidR="77D0DAF9" w:rsidRDefault="00000000" w:rsidP="00F8418E">
      <w:pPr>
        <w:ind w:left="142"/>
      </w:pPr>
      <w:hyperlink r:id="rId20">
        <w:r w:rsidR="77D0DAF9" w:rsidRPr="37CA576C">
          <w:rPr>
            <w:rStyle w:val="Hyperlink"/>
            <w:rFonts w:ascii="Calibri" w:eastAsia="Calibri" w:hAnsi="Calibri" w:cs="Calibri"/>
            <w:color w:val="000000" w:themeColor="text1"/>
            <w:sz w:val="16"/>
            <w:szCs w:val="16"/>
            <w:lang w:val="it-IT"/>
          </w:rPr>
          <w:t>https://commons.wikimedia.org/wiki/File:Fedez,_Grugliasco_%28TO%29,_2015-07-18.jpg</w:t>
        </w:r>
      </w:hyperlink>
    </w:p>
    <w:p w14:paraId="53D33D4B" w14:textId="69829FCD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2A5240A9" w14:textId="5B105A71" w:rsidR="77D0DAF9" w:rsidRDefault="77D0DAF9" w:rsidP="00F8418E">
      <w:pPr>
        <w:pStyle w:val="ListParagraph"/>
        <w:numPr>
          <w:ilvl w:val="0"/>
          <w:numId w:val="6"/>
        </w:numPr>
        <w:ind w:left="142" w:firstLine="0"/>
        <w:rPr>
          <w:rFonts w:ascii="Calibri" w:eastAsia="Calibri" w:hAnsi="Calibri" w:cs="Calibri"/>
          <w:color w:val="000000" w:themeColor="text1"/>
          <w:sz w:val="16"/>
          <w:szCs w:val="16"/>
          <w:u w:val="single"/>
          <w:lang w:val="it-IT"/>
        </w:rPr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Carlo Cracco</w:t>
      </w:r>
      <w:r w:rsidRPr="005F621C">
        <w:rPr>
          <w:lang w:val="en-US"/>
        </w:rPr>
        <w:br/>
      </w: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  <w:r w:rsidRPr="005F621C">
        <w:rPr>
          <w:lang w:val="en-US"/>
        </w:rPr>
        <w:br/>
      </w:r>
      <w:r w:rsidR="00000000">
        <w:fldChar w:fldCharType="begin"/>
      </w:r>
      <w:r w:rsidR="00000000" w:rsidRPr="005F621C">
        <w:rPr>
          <w:lang w:val="en-US"/>
        </w:rPr>
        <w:instrText>HYPERLINK "https://commons.wikimedia.org/wiki/File:Carlo_Cracco_2011.jpg" \h</w:instrText>
      </w:r>
      <w:r w:rsidR="00000000">
        <w:fldChar w:fldCharType="separate"/>
      </w:r>
      <w:r w:rsidRPr="37CA576C">
        <w:rPr>
          <w:rStyle w:val="Hyperlink"/>
          <w:rFonts w:ascii="Calibri" w:eastAsia="Calibri" w:hAnsi="Calibri" w:cs="Calibri"/>
          <w:color w:val="000000" w:themeColor="text1"/>
          <w:sz w:val="16"/>
          <w:szCs w:val="16"/>
          <w:lang w:val="it-IT"/>
        </w:rPr>
        <w:t>https://commons.wikimedia.org/wiki/File:Carlo_Cracco_2011.jpg</w:t>
      </w:r>
      <w:r w:rsidR="00000000">
        <w:rPr>
          <w:rStyle w:val="Hyperlink"/>
          <w:rFonts w:ascii="Calibri" w:eastAsia="Calibri" w:hAnsi="Calibri" w:cs="Calibri"/>
          <w:color w:val="000000" w:themeColor="text1"/>
          <w:sz w:val="16"/>
          <w:szCs w:val="16"/>
          <w:lang w:val="it-IT"/>
        </w:rPr>
        <w:fldChar w:fldCharType="end"/>
      </w:r>
    </w:p>
    <w:p w14:paraId="3ADA2BD9" w14:textId="7DE20106" w:rsidR="77D0DAF9" w:rsidRPr="005F621C" w:rsidRDefault="77D0DAF9" w:rsidP="00F8418E">
      <w:pPr>
        <w:ind w:left="142"/>
        <w:rPr>
          <w:lang w:val="en-US"/>
        </w:rPr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3C6B1940" w14:textId="7402A09C" w:rsidR="77D0DAF9" w:rsidRDefault="77D0DAF9" w:rsidP="00F8418E">
      <w:pPr>
        <w:pStyle w:val="ListParagraph"/>
        <w:numPr>
          <w:ilvl w:val="0"/>
          <w:numId w:val="6"/>
        </w:numPr>
        <w:ind w:left="142" w:firstLine="0"/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Alessandro D’Avenia</w:t>
      </w:r>
    </w:p>
    <w:p w14:paraId="480523CF" w14:textId="777505EC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7C189F7B" w14:textId="07A6F9E1" w:rsidR="77D0DAF9" w:rsidRDefault="00000000" w:rsidP="00F8418E">
      <w:pPr>
        <w:ind w:left="142"/>
      </w:pPr>
      <w:hyperlink r:id="rId21">
        <w:r w:rsidR="77D0DAF9" w:rsidRPr="37CA576C">
          <w:rPr>
            <w:rStyle w:val="Hyperlink"/>
            <w:rFonts w:ascii="Calibri" w:eastAsia="Calibri" w:hAnsi="Calibri" w:cs="Calibri"/>
            <w:color w:val="000000" w:themeColor="text1"/>
            <w:sz w:val="16"/>
            <w:szCs w:val="16"/>
            <w:lang w:val="it-IT"/>
          </w:rPr>
          <w:t>https://commons.wikimedia.org/wiki/File:Alessandro_D%27Avenia_%26_Sara_Magnoli.jpg</w:t>
        </w:r>
      </w:hyperlink>
    </w:p>
    <w:p w14:paraId="4716C784" w14:textId="5A82CA96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36593C40" w14:textId="79C95BFF" w:rsidR="77D0DAF9" w:rsidRDefault="77D0DAF9" w:rsidP="00F8418E">
      <w:pPr>
        <w:pStyle w:val="ListParagraph"/>
        <w:numPr>
          <w:ilvl w:val="0"/>
          <w:numId w:val="6"/>
        </w:numPr>
        <w:ind w:left="142" w:firstLine="0"/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>Alice Pagani</w:t>
      </w:r>
      <w:r>
        <w:br/>
      </w: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 xml:space="preserve"> </w:t>
      </w:r>
      <w:r>
        <w:br/>
      </w: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 xml:space="preserve">Google- </w:t>
      </w:r>
      <w:proofErr w:type="spellStart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>Bilder</w:t>
      </w:r>
      <w:proofErr w:type="spellEnd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 xml:space="preserve">- </w:t>
      </w:r>
      <w:proofErr w:type="spellStart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>Lizenzen</w:t>
      </w:r>
      <w:proofErr w:type="spellEnd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 xml:space="preserve"> -</w:t>
      </w:r>
    </w:p>
    <w:p w14:paraId="4B72BD18" w14:textId="44AC7EF7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"/>
        </w:rPr>
        <w:t xml:space="preserve"> </w:t>
      </w:r>
    </w:p>
    <w:p w14:paraId="4F9369DC" w14:textId="18544F05" w:rsidR="77D0DAF9" w:rsidRDefault="00000000" w:rsidP="00F8418E">
      <w:pPr>
        <w:ind w:left="142"/>
      </w:pPr>
      <w:hyperlink r:id="rId22" w:anchor="imgrc=932A8muOQSZcJM">
        <w:r w:rsidR="77D0DAF9" w:rsidRPr="37CA576C">
          <w:rPr>
            <w:rStyle w:val="Hyperlink"/>
            <w:rFonts w:ascii="Calibri" w:eastAsia="Calibri" w:hAnsi="Calibri" w:cs="Calibri"/>
            <w:color w:val="000000" w:themeColor="text1"/>
            <w:sz w:val="16"/>
            <w:szCs w:val="16"/>
            <w:lang w:val="it"/>
          </w:rPr>
          <w:t>https://www.google.com/search?q=Alice%20Pagani&amp;tbm=isch&amp;hl=de&amp;tbs=il:cl&amp;sa=X&amp;ved=0CAAQ1vwEahcKEwiw_LiM75CDAxUAAAAAHQAAAAAQAg&amp;biw=1777&amp;bih=1285#imgrc=932A8muOQSZcJM</w:t>
        </w:r>
      </w:hyperlink>
    </w:p>
    <w:p w14:paraId="37695067" w14:textId="4BF1ECCA" w:rsidR="37CA576C" w:rsidRDefault="37CA576C" w:rsidP="00F8418E">
      <w:pPr>
        <w:ind w:left="142"/>
      </w:pPr>
    </w:p>
    <w:p w14:paraId="0AB83499" w14:textId="1C124CA2" w:rsidR="77D0DAF9" w:rsidRDefault="77D0DAF9" w:rsidP="00F8418E">
      <w:pPr>
        <w:ind w:left="142"/>
      </w:pPr>
      <w:proofErr w:type="spellStart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weiterverlinkt</w:t>
      </w:r>
      <w:proofErr w:type="spellEnd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  <w:proofErr w:type="spellStart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auf</w:t>
      </w:r>
      <w:proofErr w:type="spellEnd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: </w:t>
      </w:r>
    </w:p>
    <w:p w14:paraId="535BC2B1" w14:textId="1EF5321C" w:rsidR="77D0DAF9" w:rsidRDefault="00000000" w:rsidP="00F8418E">
      <w:pPr>
        <w:ind w:left="142"/>
      </w:pPr>
      <w:hyperlink r:id="rId23">
        <w:r w:rsidR="77D0DAF9" w:rsidRPr="37CA576C">
          <w:rPr>
            <w:rStyle w:val="Hyperlink"/>
            <w:rFonts w:ascii="Calibri" w:eastAsia="Calibri" w:hAnsi="Calibri" w:cs="Calibri"/>
            <w:color w:val="000000" w:themeColor="text1"/>
            <w:sz w:val="16"/>
            <w:szCs w:val="16"/>
            <w:lang w:val="it-IT"/>
          </w:rPr>
          <w:t>https://www.deviantart.com/vurdem/art/Alice-Pagani-980349845</w:t>
        </w:r>
      </w:hyperlink>
    </w:p>
    <w:p w14:paraId="0B464ECA" w14:textId="547EA984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3699D49A" w14:textId="0FFB2896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76AFCD62" w14:textId="3F0B309B" w:rsidR="77D0DAF9" w:rsidRDefault="77D0DAF9" w:rsidP="00F8418E">
      <w:pPr>
        <w:pStyle w:val="ListParagraph"/>
        <w:numPr>
          <w:ilvl w:val="0"/>
          <w:numId w:val="6"/>
        </w:numPr>
        <w:ind w:left="142" w:firstLine="0"/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</w:pPr>
      <w:proofErr w:type="spellStart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Jannik</w:t>
      </w:r>
      <w:proofErr w:type="spellEnd"/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Sinner</w:t>
      </w:r>
    </w:p>
    <w:p w14:paraId="3B0CB0DC" w14:textId="3BB92E26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1FB54CFB" w14:textId="5D4059BA" w:rsidR="77D0DAF9" w:rsidRDefault="00000000" w:rsidP="00F8418E">
      <w:pPr>
        <w:ind w:left="142"/>
      </w:pPr>
      <w:hyperlink r:id="rId24">
        <w:r w:rsidR="77D0DAF9" w:rsidRPr="37CA576C">
          <w:rPr>
            <w:rStyle w:val="Hyperlink"/>
            <w:rFonts w:ascii="Calibri" w:eastAsia="Calibri" w:hAnsi="Calibri" w:cs="Calibri"/>
            <w:color w:val="000000" w:themeColor="text1"/>
            <w:sz w:val="16"/>
            <w:szCs w:val="16"/>
            <w:lang w:val="it-IT"/>
          </w:rPr>
          <w:t>https://commons.wikimedia.org/wiki/File:Sinner_MCM22_%289%29_%2852036393751%29.jpg</w:t>
        </w:r>
      </w:hyperlink>
    </w:p>
    <w:p w14:paraId="101C9BE9" w14:textId="26769A22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366EB6AA" w14:textId="67FBD70E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39F442A1" w14:textId="3011FCED" w:rsidR="77D0DAF9" w:rsidRDefault="77D0DAF9" w:rsidP="00F8418E">
      <w:pPr>
        <w:pStyle w:val="ListParagraph"/>
        <w:numPr>
          <w:ilvl w:val="0"/>
          <w:numId w:val="6"/>
        </w:numPr>
        <w:ind w:left="142" w:firstLine="0"/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>Chiara Ferragni</w:t>
      </w:r>
    </w:p>
    <w:p w14:paraId="48DCC4E5" w14:textId="4B9279CF" w:rsidR="77D0DAF9" w:rsidRDefault="77D0DAF9" w:rsidP="00F8418E">
      <w:pPr>
        <w:ind w:left="142"/>
      </w:pPr>
      <w:r w:rsidRPr="37CA576C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</w:p>
    <w:p w14:paraId="7D9AE667" w14:textId="15EBDF1A" w:rsidR="77D0DAF9" w:rsidRDefault="00000000" w:rsidP="00F8418E">
      <w:pPr>
        <w:ind w:left="142"/>
      </w:pPr>
      <w:hyperlink r:id="rId25">
        <w:r w:rsidR="77D0DAF9" w:rsidRPr="37CA576C">
          <w:rPr>
            <w:rStyle w:val="Hyperlink"/>
            <w:rFonts w:ascii="Calibri" w:eastAsia="Calibri" w:hAnsi="Calibri" w:cs="Calibri"/>
            <w:color w:val="000000" w:themeColor="text1"/>
            <w:sz w:val="16"/>
            <w:szCs w:val="16"/>
            <w:lang w:val="it-IT"/>
          </w:rPr>
          <w:t>https://commons.wikimedia.org/wiki/File:Chiara_Ferragni_ad_un_evento_a_Bari.jpg</w:t>
        </w:r>
      </w:hyperlink>
    </w:p>
    <w:p w14:paraId="0A3D13CB" w14:textId="00E4B002" w:rsidR="37CA576C" w:rsidRDefault="37CA576C" w:rsidP="00F8418E">
      <w:pPr>
        <w:ind w:left="142"/>
        <w:rPr>
          <w:b/>
          <w:bCs/>
          <w:lang w:val="it-IT"/>
        </w:rPr>
      </w:pPr>
    </w:p>
    <w:sectPr w:rsidR="37CA576C" w:rsidSect="00B65D0E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BD03" w14:textId="77777777" w:rsidR="00441589" w:rsidRDefault="00441589" w:rsidP="008B73D6">
      <w:r>
        <w:separator/>
      </w:r>
    </w:p>
  </w:endnote>
  <w:endnote w:type="continuationSeparator" w:id="0">
    <w:p w14:paraId="3F63F063" w14:textId="77777777" w:rsidR="00441589" w:rsidRDefault="00441589" w:rsidP="008B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D03F" w14:textId="77777777" w:rsidR="00441589" w:rsidRDefault="00441589" w:rsidP="008B73D6">
      <w:r>
        <w:separator/>
      </w:r>
    </w:p>
  </w:footnote>
  <w:footnote w:type="continuationSeparator" w:id="0">
    <w:p w14:paraId="0824B187" w14:textId="77777777" w:rsidR="00441589" w:rsidRDefault="00441589" w:rsidP="008B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A404" w14:textId="77777777" w:rsidR="0025046E" w:rsidRPr="00790238" w:rsidRDefault="0025046E" w:rsidP="0025046E">
    <w:pPr>
      <w:pStyle w:val="Header"/>
      <w:jc w:val="center"/>
      <w:rPr>
        <w:b/>
        <w:i/>
        <w:lang w:val="de-DE"/>
      </w:rPr>
    </w:pPr>
    <w:r>
      <w:rPr>
        <w:b/>
        <w:i/>
        <w:lang w:val="de-DE"/>
      </w:rPr>
      <w:t>Arbeitsblatt - Lernende</w:t>
    </w:r>
  </w:p>
  <w:p w14:paraId="654661F5" w14:textId="77777777" w:rsidR="008B73D6" w:rsidRDefault="008B7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1355" w14:textId="77777777" w:rsidR="002D3420" w:rsidRPr="00E563B8" w:rsidRDefault="002D3420" w:rsidP="002D3420">
    <w:pPr>
      <w:pStyle w:val="Header"/>
      <w:jc w:val="center"/>
      <w:rPr>
        <w:b/>
        <w:i/>
      </w:rPr>
    </w:pPr>
    <w:r w:rsidRPr="00E563B8">
      <w:rPr>
        <w:b/>
        <w:i/>
      </w:rPr>
      <w:t>Informationsblatt für Lehrer/innen</w:t>
    </w:r>
  </w:p>
  <w:p w14:paraId="1A0F8B02" w14:textId="77777777" w:rsidR="0025046E" w:rsidRDefault="00250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9A79"/>
    <w:multiLevelType w:val="hybridMultilevel"/>
    <w:tmpl w:val="1228DED2"/>
    <w:lvl w:ilvl="0" w:tplc="B3A0A04E">
      <w:start w:val="6"/>
      <w:numFmt w:val="decimal"/>
      <w:lvlText w:val="%1)"/>
      <w:lvlJc w:val="left"/>
      <w:pPr>
        <w:ind w:left="720" w:hanging="360"/>
      </w:pPr>
    </w:lvl>
    <w:lvl w:ilvl="1" w:tplc="528402B2">
      <w:start w:val="1"/>
      <w:numFmt w:val="lowerLetter"/>
      <w:lvlText w:val="%2."/>
      <w:lvlJc w:val="left"/>
      <w:pPr>
        <w:ind w:left="1440" w:hanging="360"/>
      </w:pPr>
    </w:lvl>
    <w:lvl w:ilvl="2" w:tplc="D0A4C328">
      <w:start w:val="1"/>
      <w:numFmt w:val="lowerRoman"/>
      <w:lvlText w:val="%3."/>
      <w:lvlJc w:val="right"/>
      <w:pPr>
        <w:ind w:left="2160" w:hanging="180"/>
      </w:pPr>
    </w:lvl>
    <w:lvl w:ilvl="3" w:tplc="7F2C5C28">
      <w:start w:val="1"/>
      <w:numFmt w:val="decimal"/>
      <w:lvlText w:val="%4."/>
      <w:lvlJc w:val="left"/>
      <w:pPr>
        <w:ind w:left="2880" w:hanging="360"/>
      </w:pPr>
    </w:lvl>
    <w:lvl w:ilvl="4" w:tplc="EA3C9AE0">
      <w:start w:val="1"/>
      <w:numFmt w:val="lowerLetter"/>
      <w:lvlText w:val="%5."/>
      <w:lvlJc w:val="left"/>
      <w:pPr>
        <w:ind w:left="3600" w:hanging="360"/>
      </w:pPr>
    </w:lvl>
    <w:lvl w:ilvl="5" w:tplc="0562CD02">
      <w:start w:val="1"/>
      <w:numFmt w:val="lowerRoman"/>
      <w:lvlText w:val="%6."/>
      <w:lvlJc w:val="right"/>
      <w:pPr>
        <w:ind w:left="4320" w:hanging="180"/>
      </w:pPr>
    </w:lvl>
    <w:lvl w:ilvl="6" w:tplc="62AAA684">
      <w:start w:val="1"/>
      <w:numFmt w:val="decimal"/>
      <w:lvlText w:val="%7."/>
      <w:lvlJc w:val="left"/>
      <w:pPr>
        <w:ind w:left="5040" w:hanging="360"/>
      </w:pPr>
    </w:lvl>
    <w:lvl w:ilvl="7" w:tplc="9FD2DEA0">
      <w:start w:val="1"/>
      <w:numFmt w:val="lowerLetter"/>
      <w:lvlText w:val="%8."/>
      <w:lvlJc w:val="left"/>
      <w:pPr>
        <w:ind w:left="5760" w:hanging="360"/>
      </w:pPr>
    </w:lvl>
    <w:lvl w:ilvl="8" w:tplc="557A90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3E73"/>
    <w:multiLevelType w:val="hybridMultilevel"/>
    <w:tmpl w:val="7090DC56"/>
    <w:lvl w:ilvl="0" w:tplc="4BEAE7EA">
      <w:start w:val="4"/>
      <w:numFmt w:val="decimal"/>
      <w:lvlText w:val="%1)"/>
      <w:lvlJc w:val="left"/>
      <w:pPr>
        <w:ind w:left="720" w:hanging="360"/>
      </w:pPr>
    </w:lvl>
    <w:lvl w:ilvl="1" w:tplc="A4F83114">
      <w:start w:val="1"/>
      <w:numFmt w:val="lowerLetter"/>
      <w:lvlText w:val="%2."/>
      <w:lvlJc w:val="left"/>
      <w:pPr>
        <w:ind w:left="1440" w:hanging="360"/>
      </w:pPr>
    </w:lvl>
    <w:lvl w:ilvl="2" w:tplc="3EA47BD2">
      <w:start w:val="1"/>
      <w:numFmt w:val="lowerRoman"/>
      <w:lvlText w:val="%3."/>
      <w:lvlJc w:val="right"/>
      <w:pPr>
        <w:ind w:left="2160" w:hanging="180"/>
      </w:pPr>
    </w:lvl>
    <w:lvl w:ilvl="3" w:tplc="B8C041DE">
      <w:start w:val="1"/>
      <w:numFmt w:val="decimal"/>
      <w:lvlText w:val="%4."/>
      <w:lvlJc w:val="left"/>
      <w:pPr>
        <w:ind w:left="2880" w:hanging="360"/>
      </w:pPr>
    </w:lvl>
    <w:lvl w:ilvl="4" w:tplc="4F46850A">
      <w:start w:val="1"/>
      <w:numFmt w:val="lowerLetter"/>
      <w:lvlText w:val="%5."/>
      <w:lvlJc w:val="left"/>
      <w:pPr>
        <w:ind w:left="3600" w:hanging="360"/>
      </w:pPr>
    </w:lvl>
    <w:lvl w:ilvl="5" w:tplc="72583DCC">
      <w:start w:val="1"/>
      <w:numFmt w:val="lowerRoman"/>
      <w:lvlText w:val="%6."/>
      <w:lvlJc w:val="right"/>
      <w:pPr>
        <w:ind w:left="4320" w:hanging="180"/>
      </w:pPr>
    </w:lvl>
    <w:lvl w:ilvl="6" w:tplc="4A32E380">
      <w:start w:val="1"/>
      <w:numFmt w:val="decimal"/>
      <w:lvlText w:val="%7."/>
      <w:lvlJc w:val="left"/>
      <w:pPr>
        <w:ind w:left="5040" w:hanging="360"/>
      </w:pPr>
    </w:lvl>
    <w:lvl w:ilvl="7" w:tplc="480EAF72">
      <w:start w:val="1"/>
      <w:numFmt w:val="lowerLetter"/>
      <w:lvlText w:val="%8."/>
      <w:lvlJc w:val="left"/>
      <w:pPr>
        <w:ind w:left="5760" w:hanging="360"/>
      </w:pPr>
    </w:lvl>
    <w:lvl w:ilvl="8" w:tplc="4E28C1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2749"/>
    <w:multiLevelType w:val="hybridMultilevel"/>
    <w:tmpl w:val="033C93B4"/>
    <w:lvl w:ilvl="0" w:tplc="EA9CDF5C">
      <w:start w:val="1"/>
      <w:numFmt w:val="decimal"/>
      <w:lvlText w:val="%1)"/>
      <w:lvlJc w:val="left"/>
      <w:pPr>
        <w:ind w:left="720" w:hanging="360"/>
      </w:pPr>
    </w:lvl>
    <w:lvl w:ilvl="1" w:tplc="81587DEE">
      <w:start w:val="1"/>
      <w:numFmt w:val="lowerLetter"/>
      <w:lvlText w:val="%2."/>
      <w:lvlJc w:val="left"/>
      <w:pPr>
        <w:ind w:left="1440" w:hanging="360"/>
      </w:pPr>
    </w:lvl>
    <w:lvl w:ilvl="2" w:tplc="7FCE7100">
      <w:start w:val="1"/>
      <w:numFmt w:val="lowerRoman"/>
      <w:lvlText w:val="%3."/>
      <w:lvlJc w:val="right"/>
      <w:pPr>
        <w:ind w:left="2160" w:hanging="180"/>
      </w:pPr>
    </w:lvl>
    <w:lvl w:ilvl="3" w:tplc="AC18B0F0">
      <w:start w:val="1"/>
      <w:numFmt w:val="decimal"/>
      <w:lvlText w:val="%4."/>
      <w:lvlJc w:val="left"/>
      <w:pPr>
        <w:ind w:left="2880" w:hanging="360"/>
      </w:pPr>
    </w:lvl>
    <w:lvl w:ilvl="4" w:tplc="6D0A8EB6">
      <w:start w:val="1"/>
      <w:numFmt w:val="lowerLetter"/>
      <w:lvlText w:val="%5."/>
      <w:lvlJc w:val="left"/>
      <w:pPr>
        <w:ind w:left="3600" w:hanging="360"/>
      </w:pPr>
    </w:lvl>
    <w:lvl w:ilvl="5" w:tplc="78E4629A">
      <w:start w:val="1"/>
      <w:numFmt w:val="lowerRoman"/>
      <w:lvlText w:val="%6."/>
      <w:lvlJc w:val="right"/>
      <w:pPr>
        <w:ind w:left="4320" w:hanging="180"/>
      </w:pPr>
    </w:lvl>
    <w:lvl w:ilvl="6" w:tplc="36EA2CEA">
      <w:start w:val="1"/>
      <w:numFmt w:val="decimal"/>
      <w:lvlText w:val="%7."/>
      <w:lvlJc w:val="left"/>
      <w:pPr>
        <w:ind w:left="5040" w:hanging="360"/>
      </w:pPr>
    </w:lvl>
    <w:lvl w:ilvl="7" w:tplc="8F122ABE">
      <w:start w:val="1"/>
      <w:numFmt w:val="lowerLetter"/>
      <w:lvlText w:val="%8."/>
      <w:lvlJc w:val="left"/>
      <w:pPr>
        <w:ind w:left="5760" w:hanging="360"/>
      </w:pPr>
    </w:lvl>
    <w:lvl w:ilvl="8" w:tplc="0C6E4B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1933"/>
    <w:multiLevelType w:val="hybridMultilevel"/>
    <w:tmpl w:val="D8CED24A"/>
    <w:lvl w:ilvl="0" w:tplc="FB68866C">
      <w:start w:val="3"/>
      <w:numFmt w:val="decimal"/>
      <w:lvlText w:val="%1)"/>
      <w:lvlJc w:val="left"/>
      <w:pPr>
        <w:ind w:left="720" w:hanging="360"/>
      </w:pPr>
    </w:lvl>
    <w:lvl w:ilvl="1" w:tplc="3C001AC0">
      <w:start w:val="1"/>
      <w:numFmt w:val="lowerLetter"/>
      <w:lvlText w:val="%2."/>
      <w:lvlJc w:val="left"/>
      <w:pPr>
        <w:ind w:left="1440" w:hanging="360"/>
      </w:pPr>
    </w:lvl>
    <w:lvl w:ilvl="2" w:tplc="A798EF2C">
      <w:start w:val="1"/>
      <w:numFmt w:val="lowerRoman"/>
      <w:lvlText w:val="%3."/>
      <w:lvlJc w:val="right"/>
      <w:pPr>
        <w:ind w:left="2160" w:hanging="180"/>
      </w:pPr>
    </w:lvl>
    <w:lvl w:ilvl="3" w:tplc="0F5E088C">
      <w:start w:val="1"/>
      <w:numFmt w:val="decimal"/>
      <w:lvlText w:val="%4."/>
      <w:lvlJc w:val="left"/>
      <w:pPr>
        <w:ind w:left="2880" w:hanging="360"/>
      </w:pPr>
    </w:lvl>
    <w:lvl w:ilvl="4" w:tplc="5770B9F4">
      <w:start w:val="1"/>
      <w:numFmt w:val="lowerLetter"/>
      <w:lvlText w:val="%5."/>
      <w:lvlJc w:val="left"/>
      <w:pPr>
        <w:ind w:left="3600" w:hanging="360"/>
      </w:pPr>
    </w:lvl>
    <w:lvl w:ilvl="5" w:tplc="5A14261E">
      <w:start w:val="1"/>
      <w:numFmt w:val="lowerRoman"/>
      <w:lvlText w:val="%6."/>
      <w:lvlJc w:val="right"/>
      <w:pPr>
        <w:ind w:left="4320" w:hanging="180"/>
      </w:pPr>
    </w:lvl>
    <w:lvl w:ilvl="6" w:tplc="B760731E">
      <w:start w:val="1"/>
      <w:numFmt w:val="decimal"/>
      <w:lvlText w:val="%7."/>
      <w:lvlJc w:val="left"/>
      <w:pPr>
        <w:ind w:left="5040" w:hanging="360"/>
      </w:pPr>
    </w:lvl>
    <w:lvl w:ilvl="7" w:tplc="CAA0FF66">
      <w:start w:val="1"/>
      <w:numFmt w:val="lowerLetter"/>
      <w:lvlText w:val="%8."/>
      <w:lvlJc w:val="left"/>
      <w:pPr>
        <w:ind w:left="5760" w:hanging="360"/>
      </w:pPr>
    </w:lvl>
    <w:lvl w:ilvl="8" w:tplc="77B274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4505"/>
    <w:multiLevelType w:val="hybridMultilevel"/>
    <w:tmpl w:val="37B45332"/>
    <w:lvl w:ilvl="0" w:tplc="33328DAC">
      <w:start w:val="2"/>
      <w:numFmt w:val="decimal"/>
      <w:lvlText w:val="%1)"/>
      <w:lvlJc w:val="left"/>
      <w:pPr>
        <w:ind w:left="720" w:hanging="360"/>
      </w:pPr>
    </w:lvl>
    <w:lvl w:ilvl="1" w:tplc="69E29A12">
      <w:start w:val="1"/>
      <w:numFmt w:val="lowerLetter"/>
      <w:lvlText w:val="%2."/>
      <w:lvlJc w:val="left"/>
      <w:pPr>
        <w:ind w:left="1440" w:hanging="360"/>
      </w:pPr>
    </w:lvl>
    <w:lvl w:ilvl="2" w:tplc="43D2528C">
      <w:start w:val="1"/>
      <w:numFmt w:val="lowerRoman"/>
      <w:lvlText w:val="%3."/>
      <w:lvlJc w:val="right"/>
      <w:pPr>
        <w:ind w:left="2160" w:hanging="180"/>
      </w:pPr>
    </w:lvl>
    <w:lvl w:ilvl="3" w:tplc="5EDC7F0C">
      <w:start w:val="1"/>
      <w:numFmt w:val="decimal"/>
      <w:lvlText w:val="%4."/>
      <w:lvlJc w:val="left"/>
      <w:pPr>
        <w:ind w:left="2880" w:hanging="360"/>
      </w:pPr>
    </w:lvl>
    <w:lvl w:ilvl="4" w:tplc="52F26358">
      <w:start w:val="1"/>
      <w:numFmt w:val="lowerLetter"/>
      <w:lvlText w:val="%5."/>
      <w:lvlJc w:val="left"/>
      <w:pPr>
        <w:ind w:left="3600" w:hanging="360"/>
      </w:pPr>
    </w:lvl>
    <w:lvl w:ilvl="5" w:tplc="B6509D08">
      <w:start w:val="1"/>
      <w:numFmt w:val="lowerRoman"/>
      <w:lvlText w:val="%6."/>
      <w:lvlJc w:val="right"/>
      <w:pPr>
        <w:ind w:left="4320" w:hanging="180"/>
      </w:pPr>
    </w:lvl>
    <w:lvl w:ilvl="6" w:tplc="EDA43478">
      <w:start w:val="1"/>
      <w:numFmt w:val="decimal"/>
      <w:lvlText w:val="%7."/>
      <w:lvlJc w:val="left"/>
      <w:pPr>
        <w:ind w:left="5040" w:hanging="360"/>
      </w:pPr>
    </w:lvl>
    <w:lvl w:ilvl="7" w:tplc="3428474A">
      <w:start w:val="1"/>
      <w:numFmt w:val="lowerLetter"/>
      <w:lvlText w:val="%8."/>
      <w:lvlJc w:val="left"/>
      <w:pPr>
        <w:ind w:left="5760" w:hanging="360"/>
      </w:pPr>
    </w:lvl>
    <w:lvl w:ilvl="8" w:tplc="5D9A6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2953B"/>
    <w:multiLevelType w:val="hybridMultilevel"/>
    <w:tmpl w:val="14C663E0"/>
    <w:lvl w:ilvl="0" w:tplc="F43C452E">
      <w:start w:val="5"/>
      <w:numFmt w:val="decimal"/>
      <w:lvlText w:val="%1)"/>
      <w:lvlJc w:val="left"/>
      <w:pPr>
        <w:ind w:left="720" w:hanging="360"/>
      </w:pPr>
    </w:lvl>
    <w:lvl w:ilvl="1" w:tplc="884E9FC0">
      <w:start w:val="1"/>
      <w:numFmt w:val="lowerLetter"/>
      <w:lvlText w:val="%2."/>
      <w:lvlJc w:val="left"/>
      <w:pPr>
        <w:ind w:left="1440" w:hanging="360"/>
      </w:pPr>
    </w:lvl>
    <w:lvl w:ilvl="2" w:tplc="09A8D9AC">
      <w:start w:val="1"/>
      <w:numFmt w:val="lowerRoman"/>
      <w:lvlText w:val="%3."/>
      <w:lvlJc w:val="right"/>
      <w:pPr>
        <w:ind w:left="2160" w:hanging="180"/>
      </w:pPr>
    </w:lvl>
    <w:lvl w:ilvl="3" w:tplc="257447C2">
      <w:start w:val="1"/>
      <w:numFmt w:val="decimal"/>
      <w:lvlText w:val="%4."/>
      <w:lvlJc w:val="left"/>
      <w:pPr>
        <w:ind w:left="2880" w:hanging="360"/>
      </w:pPr>
    </w:lvl>
    <w:lvl w:ilvl="4" w:tplc="320A1A46">
      <w:start w:val="1"/>
      <w:numFmt w:val="lowerLetter"/>
      <w:lvlText w:val="%5."/>
      <w:lvlJc w:val="left"/>
      <w:pPr>
        <w:ind w:left="3600" w:hanging="360"/>
      </w:pPr>
    </w:lvl>
    <w:lvl w:ilvl="5" w:tplc="4D0E88B0">
      <w:start w:val="1"/>
      <w:numFmt w:val="lowerRoman"/>
      <w:lvlText w:val="%6."/>
      <w:lvlJc w:val="right"/>
      <w:pPr>
        <w:ind w:left="4320" w:hanging="180"/>
      </w:pPr>
    </w:lvl>
    <w:lvl w:ilvl="6" w:tplc="48F430BC">
      <w:start w:val="1"/>
      <w:numFmt w:val="decimal"/>
      <w:lvlText w:val="%7."/>
      <w:lvlJc w:val="left"/>
      <w:pPr>
        <w:ind w:left="5040" w:hanging="360"/>
      </w:pPr>
    </w:lvl>
    <w:lvl w:ilvl="7" w:tplc="1A105C08">
      <w:start w:val="1"/>
      <w:numFmt w:val="lowerLetter"/>
      <w:lvlText w:val="%8."/>
      <w:lvlJc w:val="left"/>
      <w:pPr>
        <w:ind w:left="5760" w:hanging="360"/>
      </w:pPr>
    </w:lvl>
    <w:lvl w:ilvl="8" w:tplc="F5A45C8E">
      <w:start w:val="1"/>
      <w:numFmt w:val="lowerRoman"/>
      <w:lvlText w:val="%9."/>
      <w:lvlJc w:val="right"/>
      <w:pPr>
        <w:ind w:left="6480" w:hanging="180"/>
      </w:pPr>
    </w:lvl>
  </w:abstractNum>
  <w:num w:numId="1" w16cid:durableId="489642897">
    <w:abstractNumId w:val="0"/>
  </w:num>
  <w:num w:numId="2" w16cid:durableId="378631129">
    <w:abstractNumId w:val="5"/>
  </w:num>
  <w:num w:numId="3" w16cid:durableId="2095201087">
    <w:abstractNumId w:val="1"/>
  </w:num>
  <w:num w:numId="4" w16cid:durableId="420031963">
    <w:abstractNumId w:val="3"/>
  </w:num>
  <w:num w:numId="5" w16cid:durableId="239218322">
    <w:abstractNumId w:val="4"/>
  </w:num>
  <w:num w:numId="6" w16cid:durableId="171685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78"/>
    <w:rsid w:val="0008288A"/>
    <w:rsid w:val="000A3445"/>
    <w:rsid w:val="000D358A"/>
    <w:rsid w:val="00172B51"/>
    <w:rsid w:val="001E0BDB"/>
    <w:rsid w:val="0025046E"/>
    <w:rsid w:val="00271AFC"/>
    <w:rsid w:val="002D3420"/>
    <w:rsid w:val="00441589"/>
    <w:rsid w:val="004A5B40"/>
    <w:rsid w:val="004E1DDA"/>
    <w:rsid w:val="00527FBD"/>
    <w:rsid w:val="005F621C"/>
    <w:rsid w:val="00684C5E"/>
    <w:rsid w:val="00794172"/>
    <w:rsid w:val="00805BE3"/>
    <w:rsid w:val="008B73D6"/>
    <w:rsid w:val="009F1716"/>
    <w:rsid w:val="00A96978"/>
    <w:rsid w:val="00AC1F96"/>
    <w:rsid w:val="00B65D0E"/>
    <w:rsid w:val="00BE5E74"/>
    <w:rsid w:val="00C17813"/>
    <w:rsid w:val="00C37025"/>
    <w:rsid w:val="00E12732"/>
    <w:rsid w:val="00EC3128"/>
    <w:rsid w:val="00F835C9"/>
    <w:rsid w:val="00F8418E"/>
    <w:rsid w:val="0C0B371E"/>
    <w:rsid w:val="0DA7077F"/>
    <w:rsid w:val="12B21A60"/>
    <w:rsid w:val="173080CE"/>
    <w:rsid w:val="18AAC562"/>
    <w:rsid w:val="1974AEA5"/>
    <w:rsid w:val="1E2EF76B"/>
    <w:rsid w:val="1E338E5E"/>
    <w:rsid w:val="232D680C"/>
    <w:rsid w:val="24C9386D"/>
    <w:rsid w:val="30D4AE89"/>
    <w:rsid w:val="370294C2"/>
    <w:rsid w:val="37B1EE3C"/>
    <w:rsid w:val="37CA576C"/>
    <w:rsid w:val="3E6782B9"/>
    <w:rsid w:val="428E903A"/>
    <w:rsid w:val="45DA430B"/>
    <w:rsid w:val="4FFBE3C6"/>
    <w:rsid w:val="55F54F24"/>
    <w:rsid w:val="64CB64C8"/>
    <w:rsid w:val="684FBB2A"/>
    <w:rsid w:val="68AD0236"/>
    <w:rsid w:val="6D36115F"/>
    <w:rsid w:val="716F728B"/>
    <w:rsid w:val="72C96125"/>
    <w:rsid w:val="77D0DAF9"/>
    <w:rsid w:val="78AE1892"/>
    <w:rsid w:val="7C6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F58801"/>
  <w15:chartTrackingRefBased/>
  <w15:docId w15:val="{3E2A9D9C-CF91-FE4B-8BAF-B5FAA79A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1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3D6"/>
  </w:style>
  <w:style w:type="paragraph" w:styleId="Footer">
    <w:name w:val="footer"/>
    <w:basedOn w:val="Normal"/>
    <w:link w:val="FooterChar"/>
    <w:uiPriority w:val="99"/>
    <w:unhideWhenUsed/>
    <w:rsid w:val="008B7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mmons.wikimedia.org/wiki/File:Alessandro_D%27Avenia_%26_Sara_Magnoli.jp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s://commons.wikimedia.org/wiki/File:Chiara_Ferragni_ad_un_evento_a_Bari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commons.wikimedia.org/wiki/File:Fedez,_Grugliasco_%28TO%29,_2015-07-18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commons.wikimedia.org/wiki/File:Sinner_MCM22_%289%29_%2852036393751%29.jp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yperlink" Target="https://www.deviantart.com/vurdem/art/Alice-Pagani-98034984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youtube.com/watch?v=W6FacEJ4l7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yperlink" Target="https://www.google.com/search?q=Alice%20Pagani&amp;tbm=isch&amp;hl=de&amp;tbs=il:cl&amp;sa=X&amp;ved=0CAAQ1vwEahcKEwiw_LiM75CDAxUAAAAAHQAAAAAQAg&amp;biw=1777&amp;bih=128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18F63-D317-4E08-9CC6-5EEE5DAF4DE9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2.xml><?xml version="1.0" encoding="utf-8"?>
<ds:datastoreItem xmlns:ds="http://schemas.openxmlformats.org/officeDocument/2006/customXml" ds:itemID="{3D7E5B5B-3327-4388-8D1F-DB31B5427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8FE61-C732-4961-8BBE-C1620C612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Brandl</dc:creator>
  <cp:keywords/>
  <dc:description/>
  <cp:lastModifiedBy>Gruber Isabella</cp:lastModifiedBy>
  <cp:revision>20</cp:revision>
  <dcterms:created xsi:type="dcterms:W3CDTF">2023-12-05T15:40:00Z</dcterms:created>
  <dcterms:modified xsi:type="dcterms:W3CDTF">2023-12-15T12:21:00Z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