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155AD" w14:textId="0E635AA0" w:rsidR="00AB05C5" w:rsidRPr="002D55F2" w:rsidRDefault="00AB05C5" w:rsidP="00AB05C5">
      <w:pPr>
        <w:rPr>
          <w:b/>
          <w:i/>
          <w:sz w:val="24"/>
          <w:szCs w:val="24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122"/>
        <w:gridCol w:w="7229"/>
      </w:tblGrid>
      <w:tr w:rsidR="000E40F5" w:rsidRPr="000E40F5" w14:paraId="2D3B0BA0" w14:textId="77777777" w:rsidTr="4C1733FD">
        <w:tc>
          <w:tcPr>
            <w:tcW w:w="2122" w:type="dxa"/>
          </w:tcPr>
          <w:p w14:paraId="60D07BED" w14:textId="77777777" w:rsidR="00AB05C5" w:rsidRPr="000E40F5" w:rsidRDefault="00AB05C5" w:rsidP="00B2011C">
            <w:pPr>
              <w:rPr>
                <w:b/>
              </w:rPr>
            </w:pPr>
            <w:r w:rsidRPr="000E40F5">
              <w:rPr>
                <w:b/>
              </w:rPr>
              <w:t>Kompetenzen</w:t>
            </w:r>
          </w:p>
        </w:tc>
        <w:tc>
          <w:tcPr>
            <w:tcW w:w="7229" w:type="dxa"/>
          </w:tcPr>
          <w:p w14:paraId="612395EA" w14:textId="7C46C043" w:rsidR="00AB05C5" w:rsidRPr="000E40F5" w:rsidRDefault="6FC7D85A" w:rsidP="06C17AA3">
            <w:commentRangeStart w:id="0"/>
            <w:commentRangeStart w:id="1"/>
            <w:r>
              <w:t xml:space="preserve">Lesen, </w:t>
            </w:r>
            <w:proofErr w:type="spellStart"/>
            <w:r>
              <w:t>Schreiben</w:t>
            </w:r>
            <w:commentRangeEnd w:id="0"/>
            <w:proofErr w:type="spellEnd"/>
            <w:r w:rsidR="00757DB5">
              <w:rPr>
                <w:rStyle w:val="CommentReference"/>
              </w:rPr>
              <w:commentReference w:id="0"/>
            </w:r>
            <w:commentRangeEnd w:id="1"/>
            <w:r w:rsidR="00757DB5">
              <w:rPr>
                <w:rStyle w:val="CommentReference"/>
              </w:rPr>
              <w:commentReference w:id="1"/>
            </w:r>
            <w:r w:rsidR="007F509D">
              <w:t>, Sprechen</w:t>
            </w:r>
          </w:p>
        </w:tc>
      </w:tr>
      <w:tr w:rsidR="005D2A18" w14:paraId="6A707C3F" w14:textId="77777777" w:rsidTr="4C1733FD">
        <w:tc>
          <w:tcPr>
            <w:tcW w:w="2122" w:type="dxa"/>
          </w:tcPr>
          <w:p w14:paraId="0559F6F2" w14:textId="785B6688" w:rsidR="005D2A18" w:rsidRPr="002D55F2" w:rsidRDefault="005D2A18" w:rsidP="00B2011C">
            <w:pPr>
              <w:rPr>
                <w:b/>
              </w:rPr>
            </w:pPr>
            <w:r>
              <w:rPr>
                <w:b/>
              </w:rPr>
              <w:t>Niveau</w:t>
            </w:r>
          </w:p>
        </w:tc>
        <w:tc>
          <w:tcPr>
            <w:tcW w:w="7229" w:type="dxa"/>
          </w:tcPr>
          <w:p w14:paraId="67636041" w14:textId="06670DD6" w:rsidR="005D2A18" w:rsidRDefault="00325A89" w:rsidP="00B2011C">
            <w:r>
              <w:t>B1-</w:t>
            </w:r>
            <w:r w:rsidR="005D2A18">
              <w:t>B</w:t>
            </w:r>
            <w:r w:rsidR="00E479D3">
              <w:t>2</w:t>
            </w:r>
          </w:p>
        </w:tc>
      </w:tr>
      <w:tr w:rsidR="000E40F5" w14:paraId="2266640D" w14:textId="77777777" w:rsidTr="4C1733FD">
        <w:tc>
          <w:tcPr>
            <w:tcW w:w="2122" w:type="dxa"/>
          </w:tcPr>
          <w:p w14:paraId="6C985C81" w14:textId="4D1906DC" w:rsidR="000E40F5" w:rsidRDefault="000E40F5" w:rsidP="00B2011C">
            <w:pPr>
              <w:rPr>
                <w:b/>
              </w:rPr>
            </w:pPr>
            <w:r>
              <w:rPr>
                <w:b/>
              </w:rPr>
              <w:t>Themenbereiche</w:t>
            </w:r>
          </w:p>
        </w:tc>
        <w:tc>
          <w:tcPr>
            <w:tcW w:w="7229" w:type="dxa"/>
          </w:tcPr>
          <w:p w14:paraId="2C21A93D" w14:textId="5481A143" w:rsidR="000E40F5" w:rsidRDefault="006117FC" w:rsidP="00B2011C">
            <w:r>
              <w:t>Citizenship, Ethik, Menschenrechte</w:t>
            </w:r>
          </w:p>
        </w:tc>
      </w:tr>
      <w:tr w:rsidR="00AB05C5" w14:paraId="3F8C0E3B" w14:textId="77777777" w:rsidTr="4C1733FD">
        <w:tc>
          <w:tcPr>
            <w:tcW w:w="2122" w:type="dxa"/>
          </w:tcPr>
          <w:p w14:paraId="4D39B5E4" w14:textId="46B18D70" w:rsidR="00AB05C5" w:rsidRPr="002D55F2" w:rsidRDefault="00AB05C5" w:rsidP="00B2011C">
            <w:pPr>
              <w:rPr>
                <w:b/>
              </w:rPr>
            </w:pPr>
            <w:r w:rsidRPr="002D55F2">
              <w:rPr>
                <w:b/>
              </w:rPr>
              <w:t>Methoden</w:t>
            </w:r>
          </w:p>
        </w:tc>
        <w:tc>
          <w:tcPr>
            <w:tcW w:w="7229" w:type="dxa"/>
          </w:tcPr>
          <w:p w14:paraId="3A03D195" w14:textId="32C1A1F3" w:rsidR="00AB05C5" w:rsidRDefault="006117FC" w:rsidP="00B2011C">
            <w:r>
              <w:t>Einzelarbeit</w:t>
            </w:r>
            <w:r w:rsidR="00F80C4E">
              <w:t>, Pair Work</w:t>
            </w:r>
          </w:p>
        </w:tc>
      </w:tr>
      <w:tr w:rsidR="00AB05C5" w14:paraId="32B6400D" w14:textId="77777777" w:rsidTr="4C1733FD">
        <w:tc>
          <w:tcPr>
            <w:tcW w:w="2122" w:type="dxa"/>
          </w:tcPr>
          <w:p w14:paraId="7B0AC3BF" w14:textId="77777777" w:rsidR="00AB05C5" w:rsidRPr="002D55F2" w:rsidRDefault="00AB05C5" w:rsidP="00B2011C">
            <w:pPr>
              <w:rPr>
                <w:b/>
              </w:rPr>
            </w:pPr>
            <w:r w:rsidRPr="002D55F2">
              <w:rPr>
                <w:b/>
              </w:rPr>
              <w:t>Zeitbedarf</w:t>
            </w:r>
          </w:p>
        </w:tc>
        <w:tc>
          <w:tcPr>
            <w:tcW w:w="7229" w:type="dxa"/>
          </w:tcPr>
          <w:p w14:paraId="6704802E" w14:textId="095A23A6" w:rsidR="00AB05C5" w:rsidRDefault="007F509D" w:rsidP="00B2011C">
            <w:r>
              <w:t>2</w:t>
            </w:r>
            <w:r w:rsidR="006117FC">
              <w:t xml:space="preserve"> Einheit</w:t>
            </w:r>
            <w:r>
              <w:t>en</w:t>
            </w:r>
          </w:p>
        </w:tc>
      </w:tr>
      <w:tr w:rsidR="00AB05C5" w14:paraId="2EF8EE31" w14:textId="77777777" w:rsidTr="4C1733FD">
        <w:tc>
          <w:tcPr>
            <w:tcW w:w="2122" w:type="dxa"/>
          </w:tcPr>
          <w:p w14:paraId="14C3F650" w14:textId="77777777" w:rsidR="00AB05C5" w:rsidRPr="002D55F2" w:rsidRDefault="00AB05C5" w:rsidP="00B2011C">
            <w:pPr>
              <w:rPr>
                <w:b/>
              </w:rPr>
            </w:pPr>
            <w:r w:rsidRPr="002D55F2">
              <w:rPr>
                <w:b/>
              </w:rPr>
              <w:t>Eingangsvoraus</w:t>
            </w:r>
            <w:r>
              <w:rPr>
                <w:b/>
              </w:rPr>
              <w:t>-</w:t>
            </w:r>
            <w:r w:rsidRPr="002D55F2">
              <w:rPr>
                <w:b/>
              </w:rPr>
              <w:t>setzungen</w:t>
            </w:r>
          </w:p>
        </w:tc>
        <w:tc>
          <w:tcPr>
            <w:tcW w:w="7229" w:type="dxa"/>
          </w:tcPr>
          <w:p w14:paraId="20C7E069" w14:textId="13F65AA2" w:rsidR="00AB05C5" w:rsidRDefault="00AB05C5" w:rsidP="0028264D">
            <w:r>
              <w:t xml:space="preserve">S/S </w:t>
            </w:r>
            <w:r w:rsidR="0028264D">
              <w:t>verfügen über</w:t>
            </w:r>
            <w:r>
              <w:t xml:space="preserve"> </w:t>
            </w:r>
            <w:r w:rsidR="00FD68F3">
              <w:t xml:space="preserve">ausreichenden </w:t>
            </w:r>
            <w:r w:rsidR="008B6F5F">
              <w:t xml:space="preserve">Wortschatz zum Thema </w:t>
            </w:r>
            <w:r w:rsidR="006117FC">
              <w:t xml:space="preserve">Frieden, Krieg, </w:t>
            </w:r>
            <w:r w:rsidR="00494264">
              <w:t>Zusammenleben</w:t>
            </w:r>
            <w:r w:rsidR="00334956">
              <w:t xml:space="preserve"> und haben grundlegende Kenntnisse </w:t>
            </w:r>
            <w:r w:rsidR="00A0601B">
              <w:t>im Bereich Lyrik</w:t>
            </w:r>
          </w:p>
        </w:tc>
      </w:tr>
      <w:tr w:rsidR="00AB05C5" w:rsidRPr="00154098" w14:paraId="2E5ACCE1" w14:textId="77777777" w:rsidTr="007F509D">
        <w:trPr>
          <w:trHeight w:val="870"/>
        </w:trPr>
        <w:tc>
          <w:tcPr>
            <w:tcW w:w="2122" w:type="dxa"/>
          </w:tcPr>
          <w:p w14:paraId="1ED6A3AC" w14:textId="77777777" w:rsidR="00AB05C5" w:rsidRPr="002D55F2" w:rsidRDefault="00AB05C5" w:rsidP="00B2011C">
            <w:pPr>
              <w:rPr>
                <w:b/>
              </w:rPr>
            </w:pPr>
            <w:r w:rsidRPr="002D55F2">
              <w:rPr>
                <w:b/>
              </w:rPr>
              <w:t>Materialien</w:t>
            </w:r>
          </w:p>
        </w:tc>
        <w:tc>
          <w:tcPr>
            <w:tcW w:w="7229" w:type="dxa"/>
          </w:tcPr>
          <w:p w14:paraId="522D491D" w14:textId="66354F8D" w:rsidR="00926617" w:rsidRPr="00154098" w:rsidRDefault="007BB017" w:rsidP="0028264D">
            <w:pPr>
              <w:rPr>
                <w:lang w:val="en-US"/>
              </w:rPr>
            </w:pPr>
            <w:commentRangeStart w:id="2"/>
            <w:commentRangeStart w:id="3"/>
            <w:r w:rsidRPr="4C1733FD">
              <w:rPr>
                <w:lang w:val="en-US"/>
              </w:rPr>
              <w:t xml:space="preserve">Pen &amp; Paper / </w:t>
            </w:r>
            <w:r w:rsidR="373F6B59" w:rsidRPr="4C1733FD">
              <w:rPr>
                <w:lang w:val="en-US"/>
              </w:rPr>
              <w:t>writing app</w:t>
            </w:r>
            <w:commentRangeEnd w:id="2"/>
            <w:r w:rsidR="00926617">
              <w:rPr>
                <w:rStyle w:val="CommentReference"/>
              </w:rPr>
              <w:commentReference w:id="2"/>
            </w:r>
            <w:commentRangeEnd w:id="3"/>
            <w:r w:rsidR="00926617">
              <w:rPr>
                <w:rStyle w:val="CommentReference"/>
              </w:rPr>
              <w:commentReference w:id="3"/>
            </w:r>
          </w:p>
        </w:tc>
      </w:tr>
      <w:tr w:rsidR="00AB05C5" w:rsidRPr="007F509D" w14:paraId="73E3BAAB" w14:textId="77777777" w:rsidTr="4C1733FD">
        <w:tc>
          <w:tcPr>
            <w:tcW w:w="2122" w:type="dxa"/>
          </w:tcPr>
          <w:p w14:paraId="6C72AA6E" w14:textId="77777777" w:rsidR="00AB05C5" w:rsidRPr="00B42719" w:rsidRDefault="00AB05C5" w:rsidP="00B2011C">
            <w:pPr>
              <w:rPr>
                <w:b/>
              </w:rPr>
            </w:pPr>
            <w:r w:rsidRPr="00B42719">
              <w:rPr>
                <w:b/>
              </w:rPr>
              <w:t>Quellen</w:t>
            </w:r>
          </w:p>
        </w:tc>
        <w:tc>
          <w:tcPr>
            <w:tcW w:w="7229" w:type="dxa"/>
          </w:tcPr>
          <w:p w14:paraId="2A9E19FE" w14:textId="2A027C62" w:rsidR="00B42719" w:rsidRDefault="00B42719" w:rsidP="00B42719">
            <w:pPr>
              <w:spacing w:after="0"/>
              <w:rPr>
                <w:rStyle w:val="Hyperlink"/>
                <w:color w:val="000000" w:themeColor="text1"/>
                <w:u w:val="none"/>
              </w:rPr>
            </w:pPr>
            <w:r w:rsidRPr="00B42719">
              <w:rPr>
                <w:rStyle w:val="Hyperlink"/>
                <w:color w:val="000000" w:themeColor="text1"/>
                <w:u w:val="none"/>
              </w:rPr>
              <w:t>Eigene Idee</w:t>
            </w:r>
          </w:p>
          <w:p w14:paraId="3C6A71DA" w14:textId="77777777" w:rsidR="00B8254B" w:rsidRDefault="00B8254B" w:rsidP="00B42719">
            <w:pPr>
              <w:spacing w:after="0"/>
              <w:rPr>
                <w:rStyle w:val="Hyperlink"/>
                <w:color w:val="000000" w:themeColor="text1"/>
                <w:u w:val="none"/>
              </w:rPr>
            </w:pPr>
          </w:p>
          <w:p w14:paraId="57867DC3" w14:textId="77777777" w:rsidR="00AA01F2" w:rsidRPr="00EC7ECD" w:rsidRDefault="007F509D" w:rsidP="00B42719">
            <w:pPr>
              <w:spacing w:after="0"/>
              <w:rPr>
                <w:rStyle w:val="Hyperlink"/>
                <w:color w:val="000000" w:themeColor="text1"/>
                <w:u w:val="none"/>
              </w:rPr>
            </w:pPr>
            <w:r w:rsidRPr="00EC7ECD">
              <w:rPr>
                <w:rStyle w:val="Hyperlink"/>
                <w:color w:val="000000" w:themeColor="text1"/>
                <w:u w:val="none"/>
              </w:rPr>
              <w:t>Gedichte:</w:t>
            </w:r>
            <w:r w:rsidR="00B8254B" w:rsidRPr="00EC7ECD">
              <w:rPr>
                <w:rStyle w:val="Hyperlink"/>
                <w:color w:val="000000" w:themeColor="text1"/>
                <w:u w:val="none"/>
              </w:rPr>
              <w:t xml:space="preserve"> </w:t>
            </w:r>
          </w:p>
          <w:p w14:paraId="7106BA6A" w14:textId="6CFFAE6C" w:rsidR="00DA14B5" w:rsidRPr="00A0601B" w:rsidRDefault="00B8254B" w:rsidP="00B42719">
            <w:pPr>
              <w:spacing w:after="0"/>
              <w:rPr>
                <w:color w:val="000000" w:themeColor="text1"/>
                <w:lang w:val="en-GB"/>
              </w:rPr>
            </w:pPr>
            <w:proofErr w:type="spellStart"/>
            <w:r w:rsidRPr="00EC7ECD">
              <w:t>Maley</w:t>
            </w:r>
            <w:proofErr w:type="spellEnd"/>
            <w:r w:rsidRPr="00EC7ECD">
              <w:t>, A. (</w:t>
            </w:r>
            <w:proofErr w:type="spellStart"/>
            <w:r w:rsidRPr="00EC7ECD">
              <w:t>ed</w:t>
            </w:r>
            <w:proofErr w:type="spellEnd"/>
            <w:r w:rsidRPr="00EC7ECD">
              <w:t xml:space="preserve">.) </w:t>
            </w:r>
            <w:r w:rsidR="007F509D">
              <w:rPr>
                <w:lang w:val="en-GB"/>
              </w:rPr>
              <w:t xml:space="preserve">The Pity of War… </w:t>
            </w:r>
            <w:r w:rsidR="007F509D" w:rsidRPr="007F509D">
              <w:rPr>
                <w:rStyle w:val="Hyperlink"/>
                <w:color w:val="000000" w:themeColor="text1"/>
                <w:u w:val="none"/>
                <w:lang w:val="en-GB"/>
              </w:rPr>
              <w:t>The Poetry is in the Pity</w:t>
            </w:r>
            <w:r>
              <w:rPr>
                <w:rStyle w:val="Hyperlink"/>
                <w:color w:val="000000" w:themeColor="text1"/>
                <w:u w:val="none"/>
                <w:lang w:val="en-GB"/>
              </w:rPr>
              <w:t xml:space="preserve">. </w:t>
            </w:r>
            <w:proofErr w:type="spellStart"/>
            <w:r>
              <w:rPr>
                <w:rStyle w:val="Hyperlink"/>
                <w:color w:val="000000" w:themeColor="text1"/>
                <w:u w:val="none"/>
                <w:lang w:val="en-GB"/>
              </w:rPr>
              <w:t>PeacheyPublications</w:t>
            </w:r>
            <w:proofErr w:type="spellEnd"/>
            <w:r>
              <w:rPr>
                <w:rStyle w:val="Hyperlink"/>
                <w:color w:val="000000" w:themeColor="text1"/>
                <w:u w:val="none"/>
                <w:lang w:val="en-GB"/>
              </w:rPr>
              <w:t xml:space="preserve"> Ltd., 2022.</w:t>
            </w:r>
          </w:p>
          <w:p w14:paraId="1B25CB32" w14:textId="77777777" w:rsidR="00DA14B5" w:rsidRDefault="00DA14B5" w:rsidP="00DA14B5">
            <w:pPr>
              <w:spacing w:after="0"/>
              <w:rPr>
                <w:lang w:val="en-GB"/>
              </w:rPr>
            </w:pPr>
            <w:r w:rsidRPr="00DA14B5">
              <w:rPr>
                <w:lang w:val="en-GB"/>
              </w:rPr>
              <w:t>The Pity of War…</w:t>
            </w:r>
            <w:r w:rsidR="00AA01F2">
              <w:rPr>
                <w:lang w:val="en-GB"/>
              </w:rPr>
              <w:t xml:space="preserve"> </w:t>
            </w:r>
            <w:r w:rsidRPr="00DA14B5">
              <w:rPr>
                <w:lang w:val="en-GB"/>
              </w:rPr>
              <w:t>The Poetry is in the Pity</w:t>
            </w:r>
            <w:r w:rsidR="00AA01F2">
              <w:rPr>
                <w:lang w:val="en-GB"/>
              </w:rPr>
              <w:t xml:space="preserve">. </w:t>
            </w:r>
            <w:r w:rsidRPr="00DA14B5">
              <w:rPr>
                <w:lang w:val="en-GB"/>
              </w:rPr>
              <w:t>Reflections on the Invasion of Ukraine by Russia</w:t>
            </w:r>
            <w:r w:rsidR="00AA01F2">
              <w:rPr>
                <w:lang w:val="en-GB"/>
              </w:rPr>
              <w:t xml:space="preserve">. </w:t>
            </w:r>
            <w:r w:rsidRPr="00DA14B5">
              <w:rPr>
                <w:lang w:val="en-GB"/>
              </w:rPr>
              <w:t>File 1. Original poems.</w:t>
            </w:r>
          </w:p>
          <w:p w14:paraId="06011DDF" w14:textId="6C9B4152" w:rsidR="00AA01F2" w:rsidRPr="00B8254B" w:rsidRDefault="00AA01F2" w:rsidP="00DA14B5">
            <w:pPr>
              <w:spacing w:after="0"/>
              <w:rPr>
                <w:lang w:val="en-GB"/>
              </w:rPr>
            </w:pPr>
          </w:p>
        </w:tc>
      </w:tr>
      <w:tr w:rsidR="00445A71" w:rsidRPr="006718CC" w14:paraId="7FF22F53" w14:textId="77777777" w:rsidTr="4C1733FD">
        <w:tc>
          <w:tcPr>
            <w:tcW w:w="2122" w:type="dxa"/>
          </w:tcPr>
          <w:p w14:paraId="55850A44" w14:textId="3FEA61AE" w:rsidR="00445A71" w:rsidRPr="00B42719" w:rsidRDefault="00445A71" w:rsidP="00222313">
            <w:pPr>
              <w:rPr>
                <w:b/>
              </w:rPr>
            </w:pPr>
            <w:r w:rsidRPr="00B42719">
              <w:rPr>
                <w:b/>
              </w:rPr>
              <w:t>Details zur Aufgabe</w:t>
            </w:r>
          </w:p>
        </w:tc>
        <w:tc>
          <w:tcPr>
            <w:tcW w:w="7229" w:type="dxa"/>
          </w:tcPr>
          <w:p w14:paraId="1F14E717" w14:textId="1B4BE39B" w:rsidR="00445A71" w:rsidRPr="006718CC" w:rsidRDefault="00445A71" w:rsidP="00222313">
            <w:pPr>
              <w:rPr>
                <w:rStyle w:val="Hyperlink"/>
                <w:color w:val="auto"/>
                <w:u w:val="none"/>
              </w:rPr>
            </w:pPr>
            <w:r w:rsidRPr="06C17AA3">
              <w:rPr>
                <w:rStyle w:val="Hyperlink"/>
                <w:color w:val="000000" w:themeColor="text1"/>
                <w:u w:val="none"/>
              </w:rPr>
              <w:t>Mit</w:t>
            </w:r>
            <w:r w:rsidR="00154098" w:rsidRPr="06C17AA3">
              <w:rPr>
                <w:rStyle w:val="Hyperlink"/>
                <w:color w:val="000000" w:themeColor="text1"/>
                <w:u w:val="none"/>
              </w:rPr>
              <w:t xml:space="preserve"> dieser Aufgabe soll den Schülerinnen und Schülern die Möglichkeit gegeben werden, den Krieg in der Ukraine zu thematisieren.</w:t>
            </w:r>
            <w:r w:rsidR="0002261F" w:rsidRPr="06C17AA3">
              <w:rPr>
                <w:rStyle w:val="Hyperlink"/>
                <w:color w:val="000000" w:themeColor="text1"/>
                <w:u w:val="none"/>
              </w:rPr>
              <w:t xml:space="preserve"> Emotionen können </w:t>
            </w:r>
            <w:r w:rsidR="00167794" w:rsidRPr="06C17AA3">
              <w:rPr>
                <w:rStyle w:val="Hyperlink"/>
                <w:color w:val="000000" w:themeColor="text1"/>
                <w:u w:val="none"/>
              </w:rPr>
              <w:t xml:space="preserve">aufgeschrieben und kanalisiert werden. </w:t>
            </w:r>
            <w:r>
              <w:br/>
            </w:r>
            <w:r w:rsidR="006718CC" w:rsidRPr="06C17AA3">
              <w:rPr>
                <w:rStyle w:val="Hyperlink"/>
                <w:color w:val="000000" w:themeColor="text1"/>
                <w:u w:val="none"/>
              </w:rPr>
              <w:t>Als literarische Vorlage eines stream-</w:t>
            </w:r>
            <w:proofErr w:type="spellStart"/>
            <w:r w:rsidR="006718CC" w:rsidRPr="06C17AA3">
              <w:rPr>
                <w:rStyle w:val="Hyperlink"/>
                <w:color w:val="000000" w:themeColor="text1"/>
                <w:u w:val="none"/>
              </w:rPr>
              <w:t>of</w:t>
            </w:r>
            <w:proofErr w:type="spellEnd"/>
            <w:r w:rsidR="006718CC" w:rsidRPr="06C17AA3">
              <w:rPr>
                <w:rStyle w:val="Hyperlink"/>
                <w:color w:val="000000" w:themeColor="text1"/>
                <w:u w:val="none"/>
              </w:rPr>
              <w:t>-consciousness Textes bietet sich „</w:t>
            </w:r>
            <w:hyperlink r:id="rId15">
              <w:r w:rsidR="006718CC" w:rsidRPr="06C17AA3">
                <w:rPr>
                  <w:rStyle w:val="Hyperlink"/>
                </w:rPr>
                <w:t xml:space="preserve">The Love Song </w:t>
              </w:r>
              <w:proofErr w:type="spellStart"/>
              <w:r w:rsidR="006718CC" w:rsidRPr="06C17AA3">
                <w:rPr>
                  <w:rStyle w:val="Hyperlink"/>
                </w:rPr>
                <w:t>of</w:t>
              </w:r>
              <w:proofErr w:type="spellEnd"/>
              <w:r w:rsidR="006718CC" w:rsidRPr="06C17AA3">
                <w:rPr>
                  <w:rStyle w:val="Hyperlink"/>
                </w:rPr>
                <w:t xml:space="preserve"> J. Alfred </w:t>
              </w:r>
              <w:proofErr w:type="spellStart"/>
              <w:r w:rsidR="006718CC" w:rsidRPr="06C17AA3">
                <w:rPr>
                  <w:rStyle w:val="Hyperlink"/>
                </w:rPr>
                <w:t>Prufrock</w:t>
              </w:r>
              <w:proofErr w:type="spellEnd"/>
            </w:hyperlink>
            <w:r w:rsidR="006718CC" w:rsidRPr="06C17AA3">
              <w:rPr>
                <w:rStyle w:val="Hyperlink"/>
                <w:color w:val="000000" w:themeColor="text1"/>
                <w:u w:val="none"/>
              </w:rPr>
              <w:t>” von T.S. Eliot an.</w:t>
            </w:r>
          </w:p>
        </w:tc>
      </w:tr>
      <w:tr w:rsidR="00AB05C5" w:rsidRPr="00167794" w14:paraId="28D61CB2" w14:textId="77777777" w:rsidTr="4C1733FD">
        <w:tc>
          <w:tcPr>
            <w:tcW w:w="2122" w:type="dxa"/>
          </w:tcPr>
          <w:p w14:paraId="027D16FB" w14:textId="6A494294" w:rsidR="00AB05C5" w:rsidRPr="007C52FE" w:rsidRDefault="00AB05C5" w:rsidP="00B2011C">
            <w:pPr>
              <w:rPr>
                <w:b/>
              </w:rPr>
            </w:pPr>
            <w:proofErr w:type="spellStart"/>
            <w:r w:rsidRPr="007C52FE">
              <w:rPr>
                <w:b/>
              </w:rPr>
              <w:t>TechTools</w:t>
            </w:r>
            <w:proofErr w:type="spellEnd"/>
          </w:p>
        </w:tc>
        <w:tc>
          <w:tcPr>
            <w:tcW w:w="7229" w:type="dxa"/>
          </w:tcPr>
          <w:p w14:paraId="1DF093CA" w14:textId="35307DB4" w:rsidR="00FD68F3" w:rsidRDefault="00167794" w:rsidP="06C17AA3">
            <w:pPr>
              <w:spacing w:after="0"/>
              <w:rPr>
                <w:rStyle w:val="Hyperlink"/>
                <w:b/>
                <w:bCs/>
                <w:color w:val="000000" w:themeColor="text1"/>
                <w:u w:val="none"/>
              </w:rPr>
            </w:pPr>
            <w:r w:rsidRPr="06C17AA3">
              <w:rPr>
                <w:rStyle w:val="Hyperlink"/>
                <w:b/>
                <w:bCs/>
                <w:color w:val="000000" w:themeColor="text1"/>
                <w:u w:val="none"/>
              </w:rPr>
              <w:t>Eine Möglichkeit</w:t>
            </w:r>
            <w:r w:rsidR="008A3155">
              <w:rPr>
                <w:rStyle w:val="Hyperlink"/>
                <w:b/>
                <w:bCs/>
                <w:color w:val="000000" w:themeColor="text1"/>
                <w:u w:val="none"/>
              </w:rPr>
              <w:t>,</w:t>
            </w:r>
            <w:r w:rsidRPr="06C17AA3">
              <w:rPr>
                <w:rStyle w:val="Hyperlink"/>
                <w:b/>
                <w:bCs/>
                <w:color w:val="000000" w:themeColor="text1"/>
                <w:u w:val="none"/>
              </w:rPr>
              <w:t xml:space="preserve"> die Arbeiten </w:t>
            </w:r>
            <w:r w:rsidR="006718CC" w:rsidRPr="06C17AA3">
              <w:rPr>
                <w:rStyle w:val="Hyperlink"/>
                <w:b/>
                <w:bCs/>
                <w:color w:val="000000" w:themeColor="text1"/>
                <w:u w:val="none"/>
              </w:rPr>
              <w:t xml:space="preserve">dann ev. auch </w:t>
            </w:r>
            <w:r w:rsidRPr="06C17AA3">
              <w:rPr>
                <w:rStyle w:val="Hyperlink"/>
                <w:b/>
                <w:bCs/>
                <w:color w:val="000000" w:themeColor="text1"/>
                <w:u w:val="none"/>
              </w:rPr>
              <w:t>zu veröffentlichen, biete</w:t>
            </w:r>
            <w:r w:rsidR="008A3155">
              <w:rPr>
                <w:rStyle w:val="Hyperlink"/>
                <w:b/>
                <w:bCs/>
                <w:color w:val="000000" w:themeColor="text1"/>
                <w:u w:val="none"/>
              </w:rPr>
              <w:t>n</w:t>
            </w:r>
            <w:r w:rsidRPr="06C17AA3">
              <w:rPr>
                <w:rStyle w:val="Hyperlink"/>
                <w:b/>
                <w:bCs/>
                <w:color w:val="000000" w:themeColor="text1"/>
                <w:u w:val="none"/>
              </w:rPr>
              <w:t xml:space="preserve"> zum Beispiel:</w:t>
            </w:r>
          </w:p>
          <w:p w14:paraId="7E1E0CFF" w14:textId="77777777" w:rsidR="00167794" w:rsidRDefault="00167794" w:rsidP="00167794">
            <w:pPr>
              <w:spacing w:after="0"/>
              <w:rPr>
                <w:rStyle w:val="Hyperlink"/>
                <w:color w:val="000000" w:themeColor="text1"/>
                <w:u w:val="none"/>
              </w:rPr>
            </w:pPr>
            <w:proofErr w:type="spellStart"/>
            <w:r>
              <w:rPr>
                <w:rStyle w:val="Hyperlink"/>
                <w:color w:val="000000" w:themeColor="text1"/>
                <w:u w:val="none"/>
              </w:rPr>
              <w:t>BookCreator</w:t>
            </w:r>
            <w:proofErr w:type="spellEnd"/>
          </w:p>
          <w:p w14:paraId="177FD0AA" w14:textId="77777777" w:rsidR="00167794" w:rsidRDefault="00167794" w:rsidP="00167794">
            <w:pPr>
              <w:spacing w:after="0"/>
              <w:rPr>
                <w:rStyle w:val="Hyperlink"/>
                <w:color w:val="000000" w:themeColor="text1"/>
                <w:u w:val="none"/>
              </w:rPr>
            </w:pPr>
            <w:r>
              <w:rPr>
                <w:rStyle w:val="Hyperlink"/>
                <w:color w:val="000000" w:themeColor="text1"/>
                <w:u w:val="none"/>
              </w:rPr>
              <w:t>Allpoetry.com</w:t>
            </w:r>
          </w:p>
          <w:p w14:paraId="3252775A" w14:textId="613C93FE" w:rsidR="00257CC0" w:rsidRDefault="00257CC0" w:rsidP="00167794">
            <w:pPr>
              <w:spacing w:after="0"/>
              <w:rPr>
                <w:rStyle w:val="Hyperlink"/>
                <w:color w:val="000000" w:themeColor="text1"/>
                <w:u w:val="none"/>
              </w:rPr>
            </w:pPr>
          </w:p>
          <w:p w14:paraId="0D08D830" w14:textId="622C88DA" w:rsidR="00257CC0" w:rsidRDefault="00257CC0" w:rsidP="00167794">
            <w:pPr>
              <w:spacing w:after="0"/>
              <w:rPr>
                <w:rStyle w:val="Hyperlink"/>
                <w:color w:val="000000" w:themeColor="text1"/>
                <w:u w:val="none"/>
              </w:rPr>
            </w:pPr>
            <w:r>
              <w:rPr>
                <w:rStyle w:val="Hyperlink"/>
                <w:color w:val="000000" w:themeColor="text1"/>
                <w:u w:val="none"/>
              </w:rPr>
              <w:t xml:space="preserve">Generell eignet sich aber natürlich auch </w:t>
            </w:r>
            <w:proofErr w:type="spellStart"/>
            <w:proofErr w:type="gramStart"/>
            <w:r w:rsidRPr="00257CC0">
              <w:rPr>
                <w:rStyle w:val="Hyperlink"/>
                <w:i/>
                <w:iCs/>
                <w:color w:val="000000" w:themeColor="text1"/>
                <w:u w:val="none"/>
              </w:rPr>
              <w:t>Padlet</w:t>
            </w:r>
            <w:proofErr w:type="spellEnd"/>
            <w:proofErr w:type="gramEnd"/>
            <w:r>
              <w:rPr>
                <w:rStyle w:val="Hyperlink"/>
                <w:color w:val="000000" w:themeColor="text1"/>
                <w:u w:val="none"/>
              </w:rPr>
              <w:t xml:space="preserve"> um Inhalte für andere sichtbar zu machen. (</w:t>
            </w:r>
            <w:proofErr w:type="gramStart"/>
            <w:r>
              <w:rPr>
                <w:rStyle w:val="Hyperlink"/>
                <w:color w:val="000000" w:themeColor="text1"/>
                <w:u w:val="none"/>
              </w:rPr>
              <w:t>Hier</w:t>
            </w:r>
            <w:proofErr w:type="gramEnd"/>
            <w:r>
              <w:rPr>
                <w:rStyle w:val="Hyperlink"/>
                <w:color w:val="000000" w:themeColor="text1"/>
                <w:u w:val="none"/>
              </w:rPr>
              <w:t xml:space="preserve"> könnte man auch speziell mit der Kommentarfunktion arbeiten, um Reflexion zu ermöglichen).</w:t>
            </w:r>
          </w:p>
          <w:p w14:paraId="13E73B2E" w14:textId="46E342A0" w:rsidR="00167794" w:rsidRPr="00167794" w:rsidRDefault="00167794" w:rsidP="00167794">
            <w:pPr>
              <w:spacing w:after="0"/>
              <w:rPr>
                <w:rStyle w:val="Hyperlink"/>
                <w:color w:val="000000" w:themeColor="text1"/>
                <w:u w:val="none"/>
              </w:rPr>
            </w:pPr>
          </w:p>
        </w:tc>
      </w:tr>
    </w:tbl>
    <w:p w14:paraId="6D796A76" w14:textId="743AAFB5" w:rsidR="009E1C79" w:rsidRPr="00167794" w:rsidRDefault="009E1C79" w:rsidP="00AB05C5">
      <w:pPr>
        <w:sectPr w:rsidR="009E1C79" w:rsidRPr="00167794" w:rsidSect="00E563B8">
          <w:headerReference w:type="default" r:id="rId16"/>
          <w:footerReference w:type="even" r:id="rId17"/>
          <w:footerReference w:type="default" r:id="rId18"/>
          <w:headerReference w:type="first" r:id="rId19"/>
          <w:pgSz w:w="11906" w:h="16838"/>
          <w:pgMar w:top="1418" w:right="1134" w:bottom="1134" w:left="1418" w:header="709" w:footer="709" w:gutter="0"/>
          <w:cols w:space="708"/>
          <w:titlePg/>
          <w:docGrid w:linePitch="360"/>
        </w:sectPr>
      </w:pPr>
    </w:p>
    <w:p w14:paraId="7587C62A" w14:textId="17AE12C8" w:rsidR="00AB05C5" w:rsidRPr="00F80C4E" w:rsidRDefault="00B8254B" w:rsidP="00AB05C5">
      <w:pPr>
        <w:jc w:val="center"/>
        <w:rPr>
          <w:rFonts w:ascii="Ink Free" w:hAnsi="Ink Free"/>
          <w:b/>
          <w:sz w:val="44"/>
          <w:szCs w:val="44"/>
          <w:lang w:val="en-US"/>
        </w:rPr>
      </w:pPr>
      <w:r w:rsidRPr="00FD39EE">
        <w:rPr>
          <w:rFonts w:ascii="Times New Roman" w:eastAsia="Times New Roman" w:hAnsi="Times New Roman" w:cs="Times New Roman"/>
          <w:noProof/>
          <w:sz w:val="24"/>
          <w:szCs w:val="24"/>
          <w:lang w:val="en-US" w:eastAsia="de-DE"/>
        </w:rPr>
        <w:lastRenderedPageBreak/>
        <w:drawing>
          <wp:anchor distT="0" distB="0" distL="114300" distR="114300" simplePos="0" relativeHeight="251676672" behindDoc="0" locked="0" layoutInCell="1" allowOverlap="1" wp14:anchorId="23F5AD36" wp14:editId="1AED0EB1">
            <wp:simplePos x="0" y="0"/>
            <wp:positionH relativeFrom="margin">
              <wp:posOffset>-290830</wp:posOffset>
            </wp:positionH>
            <wp:positionV relativeFrom="margin">
              <wp:posOffset>452120</wp:posOffset>
            </wp:positionV>
            <wp:extent cx="5534025" cy="5534025"/>
            <wp:effectExtent l="0" t="0" r="9525" b="9525"/>
            <wp:wrapSquare wrapText="bothSides"/>
            <wp:docPr id="6" name="Picture 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p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C4E" w:rsidRPr="00F80C4E">
        <w:rPr>
          <w:rFonts w:ascii="Ink Free" w:hAnsi="Ink Free"/>
          <w:b/>
          <w:sz w:val="44"/>
          <w:szCs w:val="44"/>
          <w:lang w:val="en-US"/>
        </w:rPr>
        <w:t>Poetry in Times of War</w:t>
      </w:r>
    </w:p>
    <w:p w14:paraId="652BE160" w14:textId="1DD88D36" w:rsidR="008838B4" w:rsidRDefault="008838B4" w:rsidP="008838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</w:pPr>
    </w:p>
    <w:p w14:paraId="546EA837" w14:textId="5756AB05" w:rsidR="00391FDB" w:rsidRDefault="00391FDB" w:rsidP="008838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</w:pPr>
    </w:p>
    <w:p w14:paraId="32EBC253" w14:textId="77777777" w:rsidR="007D60A5" w:rsidRDefault="007D60A5" w:rsidP="0090426C">
      <w:pPr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</w:pPr>
    </w:p>
    <w:p w14:paraId="04056903" w14:textId="2B4E0DEA" w:rsidR="007F509D" w:rsidRDefault="00AB05C5" w:rsidP="0090426C">
      <w:pPr>
        <w:rPr>
          <w:b/>
          <w:bCs/>
          <w:sz w:val="24"/>
          <w:szCs w:val="24"/>
          <w:lang w:val="en-US"/>
        </w:rPr>
      </w:pPr>
      <w:r w:rsidRPr="4C1733FD">
        <w:rPr>
          <w:b/>
          <w:bCs/>
          <w:sz w:val="24"/>
          <w:szCs w:val="24"/>
          <w:lang w:val="en-US"/>
        </w:rPr>
        <w:t>Task 1</w:t>
      </w:r>
    </w:p>
    <w:p w14:paraId="6C78995B" w14:textId="718CD8C8" w:rsidR="00925511" w:rsidRPr="00925511" w:rsidRDefault="00925511" w:rsidP="0090426C">
      <w:pPr>
        <w:rPr>
          <w:rFonts w:ascii="MS Reference Sans Serif" w:hAnsi="MS Reference Sans Serif" w:cs="Dreaming Outloud Script Pro"/>
          <w:b/>
          <w:bCs/>
          <w:i/>
          <w:iCs/>
          <w:color w:val="2F5496" w:themeColor="accent1" w:themeShade="BF"/>
          <w:sz w:val="24"/>
          <w:szCs w:val="24"/>
          <w:lang w:val="en-US"/>
        </w:rPr>
      </w:pPr>
      <w:r w:rsidRPr="00925511">
        <w:rPr>
          <w:rFonts w:ascii="MS Reference Sans Serif" w:hAnsi="MS Reference Sans Serif" w:cs="Dreaming Outloud Script Pro"/>
          <w:b/>
          <w:bCs/>
          <w:i/>
          <w:iCs/>
          <w:color w:val="2F5496" w:themeColor="accent1" w:themeShade="BF"/>
          <w:sz w:val="24"/>
          <w:szCs w:val="24"/>
          <w:lang w:val="en-US"/>
        </w:rPr>
        <w:t>Getting started</w:t>
      </w:r>
    </w:p>
    <w:p w14:paraId="781C59AE" w14:textId="72A95A79" w:rsidR="007F509D" w:rsidRDefault="00E479D3" w:rsidP="0090426C">
      <w:pPr>
        <w:rPr>
          <w:sz w:val="24"/>
          <w:szCs w:val="24"/>
          <w:lang w:val="en-US"/>
        </w:rPr>
      </w:pPr>
      <w:r w:rsidRPr="571796E5">
        <w:rPr>
          <w:sz w:val="24"/>
          <w:szCs w:val="24"/>
          <w:lang w:val="en-US"/>
        </w:rPr>
        <w:t xml:space="preserve">In groups of </w:t>
      </w:r>
      <w:r w:rsidR="00F80C4E" w:rsidRPr="571796E5">
        <w:rPr>
          <w:sz w:val="24"/>
          <w:szCs w:val="24"/>
          <w:lang w:val="en-US"/>
        </w:rPr>
        <w:t>2,</w:t>
      </w:r>
      <w:r w:rsidR="00B05CCF" w:rsidRPr="571796E5">
        <w:rPr>
          <w:sz w:val="24"/>
          <w:szCs w:val="24"/>
          <w:lang w:val="en-US"/>
        </w:rPr>
        <w:t xml:space="preserve"> </w:t>
      </w:r>
      <w:r w:rsidR="005240DD" w:rsidRPr="571796E5">
        <w:rPr>
          <w:sz w:val="24"/>
          <w:szCs w:val="24"/>
          <w:lang w:val="en-US"/>
        </w:rPr>
        <w:t xml:space="preserve">brainstorm </w:t>
      </w:r>
      <w:r w:rsidR="00266AF0" w:rsidRPr="571796E5">
        <w:rPr>
          <w:sz w:val="24"/>
          <w:szCs w:val="24"/>
          <w:lang w:val="en-US"/>
        </w:rPr>
        <w:t xml:space="preserve">ideas, </w:t>
      </w:r>
      <w:r w:rsidR="009613DA" w:rsidRPr="571796E5">
        <w:rPr>
          <w:sz w:val="24"/>
          <w:szCs w:val="24"/>
          <w:lang w:val="en-US"/>
        </w:rPr>
        <w:t>words,</w:t>
      </w:r>
      <w:r w:rsidR="00266AF0" w:rsidRPr="571796E5">
        <w:rPr>
          <w:sz w:val="24"/>
          <w:szCs w:val="24"/>
          <w:lang w:val="en-US"/>
        </w:rPr>
        <w:t xml:space="preserve"> and phrases</w:t>
      </w:r>
      <w:r w:rsidR="005240DD" w:rsidRPr="571796E5">
        <w:rPr>
          <w:sz w:val="24"/>
          <w:szCs w:val="24"/>
          <w:lang w:val="en-US"/>
        </w:rPr>
        <w:t xml:space="preserve"> that you </w:t>
      </w:r>
      <w:r w:rsidR="007F509D">
        <w:rPr>
          <w:sz w:val="24"/>
          <w:szCs w:val="24"/>
          <w:lang w:val="en-US"/>
        </w:rPr>
        <w:t>think will come up in a poem about war and peace.</w:t>
      </w:r>
    </w:p>
    <w:p w14:paraId="48DDBA62" w14:textId="198AA606" w:rsidR="007F509D" w:rsidRDefault="007F509D" w:rsidP="0090426C">
      <w:pPr>
        <w:rPr>
          <w:b/>
          <w:bCs/>
          <w:sz w:val="24"/>
          <w:szCs w:val="24"/>
          <w:lang w:val="en-US"/>
        </w:rPr>
      </w:pPr>
    </w:p>
    <w:p w14:paraId="770FECAC" w14:textId="77777777" w:rsidR="007D60A5" w:rsidRDefault="007D60A5" w:rsidP="0090426C">
      <w:pPr>
        <w:rPr>
          <w:b/>
          <w:bCs/>
          <w:sz w:val="24"/>
          <w:szCs w:val="24"/>
          <w:lang w:val="en-US"/>
        </w:rPr>
      </w:pPr>
    </w:p>
    <w:p w14:paraId="35BACB80" w14:textId="36EBF8B2" w:rsidR="00266AF0" w:rsidRDefault="00266AF0" w:rsidP="0090426C">
      <w:pPr>
        <w:rPr>
          <w:b/>
          <w:bCs/>
          <w:sz w:val="24"/>
          <w:szCs w:val="24"/>
          <w:lang w:val="en-US"/>
        </w:rPr>
      </w:pPr>
      <w:r w:rsidRPr="571796E5">
        <w:rPr>
          <w:b/>
          <w:bCs/>
          <w:sz w:val="24"/>
          <w:szCs w:val="24"/>
          <w:lang w:val="en-US"/>
        </w:rPr>
        <w:t>Task 2</w:t>
      </w:r>
      <w:r w:rsidR="008A3155">
        <w:rPr>
          <w:b/>
          <w:bCs/>
          <w:sz w:val="24"/>
          <w:szCs w:val="24"/>
          <w:lang w:val="en-US"/>
        </w:rPr>
        <w:t xml:space="preserve"> </w:t>
      </w:r>
    </w:p>
    <w:p w14:paraId="1B81ADA2" w14:textId="5D4FAF1A" w:rsidR="00925511" w:rsidRPr="0090426C" w:rsidRDefault="00925511" w:rsidP="0090426C">
      <w:pPr>
        <w:rPr>
          <w:rFonts w:ascii="MS Reference Sans Serif" w:hAnsi="MS Reference Sans Serif" w:cs="Dreaming Outloud Script Pro"/>
          <w:b/>
          <w:bCs/>
          <w:i/>
          <w:iCs/>
          <w:color w:val="2F5496" w:themeColor="accent1" w:themeShade="BF"/>
          <w:sz w:val="24"/>
          <w:szCs w:val="24"/>
          <w:lang w:val="en-US"/>
        </w:rPr>
      </w:pPr>
      <w:r w:rsidRPr="00925511">
        <w:rPr>
          <w:rFonts w:ascii="MS Reference Sans Serif" w:hAnsi="MS Reference Sans Serif" w:cs="Dreaming Outloud Script Pro"/>
          <w:b/>
          <w:bCs/>
          <w:i/>
          <w:iCs/>
          <w:color w:val="2F5496" w:themeColor="accent1" w:themeShade="BF"/>
          <w:sz w:val="24"/>
          <w:szCs w:val="24"/>
          <w:lang w:val="en-US"/>
        </w:rPr>
        <w:t xml:space="preserve">What </w:t>
      </w:r>
      <w:r w:rsidR="00A84D62">
        <w:rPr>
          <w:rFonts w:ascii="MS Reference Sans Serif" w:hAnsi="MS Reference Sans Serif" w:cs="Dreaming Outloud Script Pro"/>
          <w:b/>
          <w:bCs/>
          <w:i/>
          <w:iCs/>
          <w:color w:val="2F5496" w:themeColor="accent1" w:themeShade="BF"/>
          <w:sz w:val="24"/>
          <w:szCs w:val="24"/>
          <w:lang w:val="en-US"/>
        </w:rPr>
        <w:t xml:space="preserve">a </w:t>
      </w:r>
      <w:r w:rsidRPr="00925511">
        <w:rPr>
          <w:rFonts w:ascii="MS Reference Sans Serif" w:hAnsi="MS Reference Sans Serif" w:cs="Dreaming Outloud Script Pro"/>
          <w:b/>
          <w:bCs/>
          <w:i/>
          <w:iCs/>
          <w:color w:val="2F5496" w:themeColor="accent1" w:themeShade="BF"/>
          <w:sz w:val="24"/>
          <w:szCs w:val="24"/>
          <w:lang w:val="en-US"/>
        </w:rPr>
        <w:t>poem</w:t>
      </w:r>
      <w:r w:rsidR="00A84D62">
        <w:rPr>
          <w:rFonts w:ascii="MS Reference Sans Serif" w:hAnsi="MS Reference Sans Serif" w:cs="Dreaming Outloud Script Pro"/>
          <w:b/>
          <w:bCs/>
          <w:i/>
          <w:iCs/>
          <w:color w:val="2F5496" w:themeColor="accent1" w:themeShade="BF"/>
          <w:sz w:val="24"/>
          <w:szCs w:val="24"/>
          <w:lang w:val="en-US"/>
        </w:rPr>
        <w:t xml:space="preserve"> </w:t>
      </w:r>
      <w:r w:rsidRPr="00925511">
        <w:rPr>
          <w:rFonts w:ascii="MS Reference Sans Serif" w:hAnsi="MS Reference Sans Serif" w:cs="Dreaming Outloud Script Pro"/>
          <w:b/>
          <w:bCs/>
          <w:i/>
          <w:iCs/>
          <w:color w:val="2F5496" w:themeColor="accent1" w:themeShade="BF"/>
          <w:sz w:val="24"/>
          <w:szCs w:val="24"/>
          <w:lang w:val="en-US"/>
        </w:rPr>
        <w:t>make</w:t>
      </w:r>
      <w:r w:rsidR="00A84D62">
        <w:rPr>
          <w:rFonts w:ascii="MS Reference Sans Serif" w:hAnsi="MS Reference Sans Serif" w:cs="Dreaming Outloud Script Pro"/>
          <w:b/>
          <w:bCs/>
          <w:i/>
          <w:iCs/>
          <w:color w:val="2F5496" w:themeColor="accent1" w:themeShade="BF"/>
          <w:sz w:val="24"/>
          <w:szCs w:val="24"/>
          <w:lang w:val="en-US"/>
        </w:rPr>
        <w:t>s</w:t>
      </w:r>
      <w:r w:rsidRPr="00925511">
        <w:rPr>
          <w:rFonts w:ascii="MS Reference Sans Serif" w:hAnsi="MS Reference Sans Serif" w:cs="Dreaming Outloud Script Pro"/>
          <w:b/>
          <w:bCs/>
          <w:i/>
          <w:iCs/>
          <w:color w:val="2F5496" w:themeColor="accent1" w:themeShade="BF"/>
          <w:sz w:val="24"/>
          <w:szCs w:val="24"/>
          <w:lang w:val="en-US"/>
        </w:rPr>
        <w:t xml:space="preserve"> me think of … </w:t>
      </w:r>
    </w:p>
    <w:p w14:paraId="389B72B3" w14:textId="494687FE" w:rsidR="007F509D" w:rsidRDefault="00997D3D" w:rsidP="0090426C">
      <w:pPr>
        <w:pStyle w:val="ListParagraph"/>
        <w:numPr>
          <w:ilvl w:val="0"/>
          <w:numId w:val="20"/>
        </w:numPr>
        <w:rPr>
          <w:sz w:val="24"/>
          <w:szCs w:val="24"/>
          <w:lang w:val="en-US"/>
        </w:rPr>
      </w:pPr>
      <w:r w:rsidRPr="00997D3D">
        <w:rPr>
          <w:sz w:val="24"/>
          <w:szCs w:val="24"/>
          <w:lang w:val="en-US"/>
        </w:rPr>
        <w:t xml:space="preserve">Choose </w:t>
      </w:r>
      <w:r w:rsidR="007F509D" w:rsidRPr="00997D3D">
        <w:rPr>
          <w:sz w:val="24"/>
          <w:szCs w:val="24"/>
          <w:lang w:val="en-US"/>
        </w:rPr>
        <w:t>one</w:t>
      </w:r>
      <w:r w:rsidRPr="00997D3D">
        <w:rPr>
          <w:sz w:val="24"/>
          <w:szCs w:val="24"/>
          <w:lang w:val="en-US"/>
        </w:rPr>
        <w:t xml:space="preserve"> </w:t>
      </w:r>
      <w:r w:rsidR="007F509D" w:rsidRPr="00997D3D">
        <w:rPr>
          <w:sz w:val="24"/>
          <w:szCs w:val="24"/>
          <w:lang w:val="en-US"/>
        </w:rPr>
        <w:t>of the poems</w:t>
      </w:r>
      <w:r w:rsidRPr="00997D3D">
        <w:rPr>
          <w:sz w:val="24"/>
          <w:szCs w:val="24"/>
          <w:lang w:val="en-US"/>
        </w:rPr>
        <w:t xml:space="preserve"> </w:t>
      </w:r>
      <w:r w:rsidR="00B8254B">
        <w:rPr>
          <w:sz w:val="24"/>
          <w:szCs w:val="24"/>
          <w:lang w:val="en-US"/>
        </w:rPr>
        <w:t xml:space="preserve">on the next page </w:t>
      </w:r>
      <w:r w:rsidRPr="00997D3D">
        <w:rPr>
          <w:sz w:val="24"/>
          <w:szCs w:val="24"/>
          <w:lang w:val="en-US"/>
        </w:rPr>
        <w:t>and</w:t>
      </w:r>
      <w:r w:rsidR="00D94E2B">
        <w:rPr>
          <w:sz w:val="24"/>
          <w:szCs w:val="24"/>
          <w:lang w:val="en-US"/>
        </w:rPr>
        <w:t xml:space="preserve"> </w:t>
      </w:r>
      <w:r w:rsidRPr="00D94E2B">
        <w:rPr>
          <w:sz w:val="24"/>
          <w:szCs w:val="24"/>
          <w:lang w:val="en-US"/>
        </w:rPr>
        <w:t>read it</w:t>
      </w:r>
      <w:r w:rsidR="007F509D" w:rsidRPr="00D94E2B">
        <w:rPr>
          <w:sz w:val="24"/>
          <w:szCs w:val="24"/>
          <w:lang w:val="en-US"/>
        </w:rPr>
        <w:t>.</w:t>
      </w:r>
    </w:p>
    <w:p w14:paraId="31DBE9F3" w14:textId="77777777" w:rsidR="00DA14B5" w:rsidRPr="00D94E2B" w:rsidRDefault="00DA14B5" w:rsidP="0090426C">
      <w:pPr>
        <w:pStyle w:val="ListParagraph"/>
        <w:ind w:left="907"/>
        <w:rPr>
          <w:sz w:val="24"/>
          <w:szCs w:val="24"/>
          <w:lang w:val="en-US"/>
        </w:rPr>
      </w:pPr>
    </w:p>
    <w:p w14:paraId="67449962" w14:textId="01C91B56" w:rsidR="007F509D" w:rsidRDefault="00997D3D" w:rsidP="0090426C">
      <w:pPr>
        <w:pStyle w:val="ListParagraph"/>
        <w:numPr>
          <w:ilvl w:val="0"/>
          <w:numId w:val="20"/>
        </w:numPr>
        <w:rPr>
          <w:sz w:val="24"/>
          <w:szCs w:val="24"/>
          <w:lang w:val="en-US"/>
        </w:rPr>
      </w:pPr>
      <w:r w:rsidRPr="00997D3D">
        <w:rPr>
          <w:sz w:val="24"/>
          <w:szCs w:val="24"/>
          <w:lang w:val="en-US"/>
        </w:rPr>
        <w:t xml:space="preserve">After you have finished, note down some of your </w:t>
      </w:r>
      <w:r w:rsidR="00EC7ECD">
        <w:rPr>
          <w:sz w:val="24"/>
          <w:szCs w:val="24"/>
          <w:lang w:val="en-US"/>
        </w:rPr>
        <w:br/>
        <w:t xml:space="preserve">       </w:t>
      </w:r>
      <w:r w:rsidRPr="00997D3D">
        <w:rPr>
          <w:sz w:val="24"/>
          <w:szCs w:val="24"/>
          <w:lang w:val="en-US"/>
        </w:rPr>
        <w:t>thoughts and feelings.</w:t>
      </w:r>
    </w:p>
    <w:p w14:paraId="2225C7F0" w14:textId="77777777" w:rsidR="00DA14B5" w:rsidRPr="00997D3D" w:rsidRDefault="00DA14B5" w:rsidP="0090426C">
      <w:pPr>
        <w:pStyle w:val="ListParagraph"/>
        <w:ind w:left="907"/>
        <w:rPr>
          <w:sz w:val="24"/>
          <w:szCs w:val="24"/>
          <w:lang w:val="en-US"/>
        </w:rPr>
      </w:pPr>
    </w:p>
    <w:p w14:paraId="5D5C2E91" w14:textId="1DCA28D9" w:rsidR="00997D3D" w:rsidRDefault="00997D3D" w:rsidP="0090426C">
      <w:pPr>
        <w:pStyle w:val="ListParagraph"/>
        <w:numPr>
          <w:ilvl w:val="0"/>
          <w:numId w:val="20"/>
        </w:numPr>
        <w:rPr>
          <w:sz w:val="24"/>
          <w:szCs w:val="24"/>
          <w:lang w:val="en-US"/>
        </w:rPr>
      </w:pPr>
      <w:r w:rsidRPr="00997D3D">
        <w:rPr>
          <w:sz w:val="24"/>
          <w:szCs w:val="24"/>
          <w:lang w:val="en-US"/>
        </w:rPr>
        <w:t xml:space="preserve">Find one or two people who have read the same poem </w:t>
      </w:r>
      <w:r w:rsidR="00EC7ECD">
        <w:rPr>
          <w:sz w:val="24"/>
          <w:szCs w:val="24"/>
          <w:lang w:val="en-US"/>
        </w:rPr>
        <w:br/>
        <w:t xml:space="preserve">       </w:t>
      </w:r>
      <w:r w:rsidRPr="00997D3D">
        <w:rPr>
          <w:sz w:val="24"/>
          <w:szCs w:val="24"/>
          <w:lang w:val="en-US"/>
        </w:rPr>
        <w:t>and talk about your thoughts.</w:t>
      </w:r>
    </w:p>
    <w:p w14:paraId="0A7F08A6" w14:textId="6A9F8551" w:rsidR="00997D3D" w:rsidRDefault="00997D3D" w:rsidP="00997D3D">
      <w:pPr>
        <w:spacing w:after="120" w:line="240" w:lineRule="auto"/>
        <w:rPr>
          <w:sz w:val="24"/>
          <w:szCs w:val="24"/>
          <w:lang w:val="en-US"/>
        </w:rPr>
      </w:pPr>
    </w:p>
    <w:p w14:paraId="68F6A1AE" w14:textId="2F772929" w:rsidR="007D60A5" w:rsidRDefault="007D60A5" w:rsidP="00997D3D">
      <w:pPr>
        <w:spacing w:after="120" w:line="240" w:lineRule="auto"/>
        <w:rPr>
          <w:sz w:val="24"/>
          <w:szCs w:val="24"/>
          <w:lang w:val="en-US"/>
        </w:rPr>
      </w:pPr>
    </w:p>
    <w:p w14:paraId="47B36811" w14:textId="0972CBE9" w:rsidR="00B8254B" w:rsidRPr="007D60A5" w:rsidRDefault="003B1EB3" w:rsidP="007D60A5">
      <w:pPr>
        <w:spacing w:after="0" w:line="240" w:lineRule="auto"/>
        <w:rPr>
          <w:sz w:val="16"/>
          <w:szCs w:val="16"/>
          <w:lang w:val="en-US"/>
        </w:rPr>
      </w:pPr>
      <w:r>
        <w:rPr>
          <w:b/>
          <w:bCs/>
          <w:i/>
          <w:i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56E70A" wp14:editId="14055E19">
                <wp:simplePos x="0" y="0"/>
                <wp:positionH relativeFrom="margin">
                  <wp:align>left</wp:align>
                </wp:positionH>
                <wp:positionV relativeFrom="paragraph">
                  <wp:posOffset>185420</wp:posOffset>
                </wp:positionV>
                <wp:extent cx="4863548" cy="477078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3548" cy="4770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D3A96C" w14:textId="05903D24" w:rsidR="003B1EB3" w:rsidRPr="007232D6" w:rsidRDefault="00E05E04" w:rsidP="003B1EB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This</w:t>
                            </w:r>
                            <w:r w:rsidR="003B1EB3" w:rsidRPr="007232D6">
                              <w:rPr>
                                <w:lang w:val="en-US"/>
                              </w:rPr>
                              <w:t xml:space="preserve"> wordle is based on </w:t>
                            </w:r>
                            <w:r w:rsidR="003B1EB3">
                              <w:rPr>
                                <w:lang w:val="en-US"/>
                              </w:rPr>
                              <w:t>“</w:t>
                            </w:r>
                            <w:hyperlink r:id="rId21" w:history="1">
                              <w:r w:rsidR="003B1EB3" w:rsidRPr="004136DF">
                                <w:rPr>
                                  <w:rStyle w:val="Hyperlink"/>
                                  <w:lang w:val="en-US"/>
                                </w:rPr>
                                <w:t xml:space="preserve">The </w:t>
                              </w:r>
                              <w:r w:rsidR="003B1EB3">
                                <w:rPr>
                                  <w:rStyle w:val="Hyperlink"/>
                                  <w:lang w:val="en-US"/>
                                </w:rPr>
                                <w:t>P</w:t>
                              </w:r>
                              <w:r w:rsidR="003B1EB3" w:rsidRPr="004136DF">
                                <w:rPr>
                                  <w:rStyle w:val="Hyperlink"/>
                                  <w:lang w:val="en-US"/>
                                </w:rPr>
                                <w:t>ity of War</w:t>
                              </w:r>
                            </w:hyperlink>
                            <w:r w:rsidR="003B1EB3">
                              <w:rPr>
                                <w:lang w:val="en-US"/>
                              </w:rPr>
                              <w:t xml:space="preserve">”, </w:t>
                            </w:r>
                            <w:proofErr w:type="spellStart"/>
                            <w:r w:rsidR="003B1EB3">
                              <w:rPr>
                                <w:lang w:val="en-US"/>
                              </w:rPr>
                              <w:t>Maley</w:t>
                            </w:r>
                            <w:proofErr w:type="spellEnd"/>
                            <w:r w:rsidR="003B1EB3">
                              <w:rPr>
                                <w:lang w:val="en-US"/>
                              </w:rPr>
                              <w:t xml:space="preserve"> et.al, 2022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556E70A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0;margin-top:14.6pt;width:382.95pt;height:37.55pt;z-index:25167872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" fillcolor="window" stroked="f" strokeweight=".5pt">
                <v:textbox>
                  <w:txbxContent>
                    <w:p w14:paraId="29D3A96C" w14:textId="05903D24" w:rsidR="003B1EB3" w:rsidRPr="007232D6" w:rsidRDefault="00E05E04" w:rsidP="003B1EB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This</w:t>
                      </w:r>
                      <w:r w:rsidR="003B1EB3" w:rsidRPr="007232D6">
                        <w:rPr>
                          <w:lang w:val="en-US"/>
                        </w:rPr>
                        <w:t xml:space="preserve"> wordle is based on </w:t>
                      </w:r>
                      <w:r w:rsidR="003B1EB3">
                        <w:rPr>
                          <w:lang w:val="en-US"/>
                        </w:rPr>
                        <w:t>“</w:t>
                      </w:r>
                      <w:hyperlink r:id="rId22" w:history="1">
                        <w:r w:rsidR="003B1EB3" w:rsidRPr="004136DF">
                          <w:rPr>
                            <w:rStyle w:val="Hyperlink"/>
                            <w:lang w:val="en-US"/>
                          </w:rPr>
                          <w:t xml:space="preserve">The </w:t>
                        </w:r>
                        <w:r w:rsidR="003B1EB3">
                          <w:rPr>
                            <w:rStyle w:val="Hyperlink"/>
                            <w:lang w:val="en-US"/>
                          </w:rPr>
                          <w:t>P</w:t>
                        </w:r>
                        <w:r w:rsidR="003B1EB3" w:rsidRPr="004136DF">
                          <w:rPr>
                            <w:rStyle w:val="Hyperlink"/>
                            <w:lang w:val="en-US"/>
                          </w:rPr>
                          <w:t>ity of War</w:t>
                        </w:r>
                      </w:hyperlink>
                      <w:r w:rsidR="003B1EB3">
                        <w:rPr>
                          <w:lang w:val="en-US"/>
                        </w:rPr>
                        <w:t xml:space="preserve">”, </w:t>
                      </w:r>
                      <w:proofErr w:type="spellStart"/>
                      <w:r w:rsidR="003B1EB3">
                        <w:rPr>
                          <w:lang w:val="en-US"/>
                        </w:rPr>
                        <w:t>Maley</w:t>
                      </w:r>
                      <w:proofErr w:type="spellEnd"/>
                      <w:r w:rsidR="003B1EB3">
                        <w:rPr>
                          <w:lang w:val="en-US"/>
                        </w:rPr>
                        <w:t xml:space="preserve"> et.al, 2022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16"/>
        <w:gridCol w:w="992"/>
        <w:gridCol w:w="6771"/>
      </w:tblGrid>
      <w:tr w:rsidR="00DA14B5" w:rsidRPr="00EC7ECD" w14:paraId="7AF40003" w14:textId="77777777" w:rsidTr="000106E5">
        <w:tc>
          <w:tcPr>
            <w:tcW w:w="6516" w:type="dxa"/>
          </w:tcPr>
          <w:p w14:paraId="04C24EA7" w14:textId="5D3EAD2E" w:rsidR="00DA14B5" w:rsidRPr="000106E5" w:rsidRDefault="00DA14B5" w:rsidP="007D60A5">
            <w:pPr>
              <w:spacing w:after="0" w:line="240" w:lineRule="auto"/>
              <w:jc w:val="center"/>
              <w:rPr>
                <w:sz w:val="16"/>
                <w:szCs w:val="16"/>
                <w:lang w:val="en-US"/>
              </w:rPr>
            </w:pPr>
          </w:p>
          <w:p w14:paraId="241FC166" w14:textId="24C2D121" w:rsidR="00AA01F2" w:rsidRDefault="00AA01F2" w:rsidP="007D60A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i/>
                <w:kern w:val="36"/>
                <w:sz w:val="28"/>
                <w:szCs w:val="28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kern w:val="36"/>
                <w:sz w:val="28"/>
                <w:szCs w:val="28"/>
                <w:lang w:val="en-GB" w:eastAsia="en-GB"/>
              </w:rPr>
              <w:t>POEM 1</w:t>
            </w:r>
          </w:p>
          <w:p w14:paraId="6A55BA1C" w14:textId="77777777" w:rsidR="00AA01F2" w:rsidRPr="00AA01F2" w:rsidRDefault="00AA01F2" w:rsidP="007D60A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kern w:val="36"/>
                <w:sz w:val="16"/>
                <w:szCs w:val="16"/>
                <w:lang w:val="en-GB" w:eastAsia="en-GB"/>
              </w:rPr>
            </w:pPr>
          </w:p>
          <w:p w14:paraId="7B8D2593" w14:textId="714B219F" w:rsidR="00AA01F2" w:rsidRPr="00AA01F2" w:rsidRDefault="00AA01F2" w:rsidP="007D60A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kern w:val="36"/>
                <w:sz w:val="26"/>
                <w:szCs w:val="26"/>
                <w:lang w:val="en-GB" w:eastAsia="en-GB"/>
              </w:rPr>
            </w:pPr>
            <w:r w:rsidRPr="00AA01F2">
              <w:rPr>
                <w:rFonts w:ascii="Times New Roman" w:eastAsia="Times New Roman" w:hAnsi="Times New Roman" w:cs="Times New Roman"/>
                <w:b/>
                <w:i/>
                <w:kern w:val="36"/>
                <w:sz w:val="26"/>
                <w:szCs w:val="26"/>
                <w:lang w:val="en-GB" w:eastAsia="en-GB"/>
              </w:rPr>
              <w:t>Refugees. Author unknown.</w:t>
            </w:r>
          </w:p>
          <w:p w14:paraId="70E77694" w14:textId="77777777" w:rsidR="00AA01F2" w:rsidRPr="00AA01F2" w:rsidRDefault="00AA01F2" w:rsidP="007D60A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caps/>
                <w:kern w:val="36"/>
                <w:sz w:val="16"/>
                <w:szCs w:val="16"/>
                <w:lang w:val="en-GB" w:eastAsia="en-GB"/>
              </w:rPr>
            </w:pPr>
          </w:p>
          <w:p w14:paraId="7ABD0778" w14:textId="77777777" w:rsidR="00AA01F2" w:rsidRPr="00AA01F2" w:rsidRDefault="00AA01F2" w:rsidP="007D60A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2600"/>
                <w:sz w:val="16"/>
                <w:szCs w:val="16"/>
                <w:lang w:val="en-GB" w:eastAsia="en-GB"/>
              </w:rPr>
            </w:pPr>
            <w:r w:rsidRPr="00AA01F2">
              <w:rPr>
                <w:rFonts w:ascii="Times New Roman" w:eastAsia="Times New Roman" w:hAnsi="Times New Roman" w:cs="Times New Roman"/>
                <w:i/>
                <w:color w:val="333333"/>
                <w:sz w:val="26"/>
                <w:szCs w:val="26"/>
                <w:lang w:val="en-GB" w:eastAsia="en-GB"/>
              </w:rPr>
              <w:t>They have no need of our help</w:t>
            </w:r>
            <w:r w:rsidRPr="00AA01F2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GB" w:eastAsia="en-GB"/>
              </w:rPr>
              <w:br/>
            </w:r>
            <w:r w:rsidRPr="00AA01F2">
              <w:rPr>
                <w:rFonts w:ascii="Times New Roman" w:eastAsia="Times New Roman" w:hAnsi="Times New Roman" w:cs="Times New Roman"/>
                <w:i/>
                <w:color w:val="333333"/>
                <w:sz w:val="26"/>
                <w:szCs w:val="26"/>
                <w:lang w:val="en-GB" w:eastAsia="en-GB"/>
              </w:rPr>
              <w:t>So do not tell me</w:t>
            </w:r>
            <w:r w:rsidRPr="00AA01F2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GB" w:eastAsia="en-GB"/>
              </w:rPr>
              <w:br/>
            </w:r>
            <w:r w:rsidRPr="00AA01F2">
              <w:rPr>
                <w:rFonts w:ascii="Times New Roman" w:eastAsia="Times New Roman" w:hAnsi="Times New Roman" w:cs="Times New Roman"/>
                <w:i/>
                <w:color w:val="333333"/>
                <w:sz w:val="26"/>
                <w:szCs w:val="26"/>
                <w:lang w:val="en-GB" w:eastAsia="en-GB"/>
              </w:rPr>
              <w:t>These haggard faces could belong to you or me</w:t>
            </w:r>
            <w:r w:rsidRPr="00AA01F2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GB" w:eastAsia="en-GB"/>
              </w:rPr>
              <w:br/>
            </w:r>
            <w:r w:rsidRPr="00AA01F2">
              <w:rPr>
                <w:rFonts w:ascii="Times New Roman" w:eastAsia="Times New Roman" w:hAnsi="Times New Roman" w:cs="Times New Roman"/>
                <w:i/>
                <w:color w:val="333333"/>
                <w:sz w:val="26"/>
                <w:szCs w:val="26"/>
                <w:lang w:val="en-GB" w:eastAsia="en-GB"/>
              </w:rPr>
              <w:t>Should life have dealt a different hand</w:t>
            </w:r>
            <w:r w:rsidRPr="00AA01F2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GB" w:eastAsia="en-GB"/>
              </w:rPr>
              <w:br/>
            </w:r>
            <w:r w:rsidRPr="00AA01F2">
              <w:rPr>
                <w:rFonts w:ascii="Times New Roman" w:eastAsia="Times New Roman" w:hAnsi="Times New Roman" w:cs="Times New Roman"/>
                <w:i/>
                <w:color w:val="333333"/>
                <w:sz w:val="26"/>
                <w:szCs w:val="26"/>
                <w:lang w:val="en-GB" w:eastAsia="en-GB"/>
              </w:rPr>
              <w:t>We need to see them for who they really are</w:t>
            </w:r>
            <w:r w:rsidRPr="00AA01F2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GB" w:eastAsia="en-GB"/>
              </w:rPr>
              <w:br/>
            </w:r>
            <w:r w:rsidRPr="00AA01F2">
              <w:rPr>
                <w:rFonts w:ascii="Times New Roman" w:eastAsia="Times New Roman" w:hAnsi="Times New Roman" w:cs="Times New Roman"/>
                <w:i/>
                <w:color w:val="333333"/>
                <w:sz w:val="26"/>
                <w:szCs w:val="26"/>
                <w:lang w:val="en-GB" w:eastAsia="en-GB"/>
              </w:rPr>
              <w:t>Chancers and scroungers</w:t>
            </w:r>
            <w:r w:rsidRPr="00AA01F2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GB" w:eastAsia="en-GB"/>
              </w:rPr>
              <w:br/>
            </w:r>
            <w:r w:rsidRPr="00AA01F2">
              <w:rPr>
                <w:rFonts w:ascii="Times New Roman" w:eastAsia="Times New Roman" w:hAnsi="Times New Roman" w:cs="Times New Roman"/>
                <w:i/>
                <w:color w:val="333333"/>
                <w:sz w:val="26"/>
                <w:szCs w:val="26"/>
                <w:lang w:val="en-GB" w:eastAsia="en-GB"/>
              </w:rPr>
              <w:t>Layabouts and loungers</w:t>
            </w:r>
            <w:r w:rsidRPr="00AA01F2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GB" w:eastAsia="en-GB"/>
              </w:rPr>
              <w:br/>
            </w:r>
            <w:r w:rsidRPr="00AA01F2">
              <w:rPr>
                <w:rFonts w:ascii="Times New Roman" w:eastAsia="Times New Roman" w:hAnsi="Times New Roman" w:cs="Times New Roman"/>
                <w:i/>
                <w:color w:val="333333"/>
                <w:sz w:val="26"/>
                <w:szCs w:val="26"/>
                <w:lang w:val="en-GB" w:eastAsia="en-GB"/>
              </w:rPr>
              <w:t>With bombs up their sleeves</w:t>
            </w:r>
            <w:r w:rsidRPr="00AA01F2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GB" w:eastAsia="en-GB"/>
              </w:rPr>
              <w:br/>
            </w:r>
            <w:r w:rsidRPr="00AA01F2">
              <w:rPr>
                <w:rFonts w:ascii="Times New Roman" w:eastAsia="Times New Roman" w:hAnsi="Times New Roman" w:cs="Times New Roman"/>
                <w:i/>
                <w:color w:val="333333"/>
                <w:sz w:val="26"/>
                <w:szCs w:val="26"/>
                <w:lang w:val="en-GB" w:eastAsia="en-GB"/>
              </w:rPr>
              <w:t>Cut-throats and thieves</w:t>
            </w:r>
            <w:r w:rsidRPr="00AA01F2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GB" w:eastAsia="en-GB"/>
              </w:rPr>
              <w:br/>
            </w:r>
            <w:r w:rsidRPr="00AA01F2">
              <w:rPr>
                <w:rFonts w:ascii="Times New Roman" w:eastAsia="Times New Roman" w:hAnsi="Times New Roman" w:cs="Times New Roman"/>
                <w:i/>
                <w:color w:val="333333"/>
                <w:sz w:val="26"/>
                <w:szCs w:val="26"/>
                <w:lang w:val="en-GB" w:eastAsia="en-GB"/>
              </w:rPr>
              <w:t>They are not</w:t>
            </w:r>
            <w:r w:rsidRPr="00AA01F2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GB" w:eastAsia="en-GB"/>
              </w:rPr>
              <w:br/>
            </w:r>
            <w:r w:rsidRPr="00AA01F2">
              <w:rPr>
                <w:rFonts w:ascii="Times New Roman" w:eastAsia="Times New Roman" w:hAnsi="Times New Roman" w:cs="Times New Roman"/>
                <w:i/>
                <w:color w:val="333333"/>
                <w:sz w:val="26"/>
                <w:szCs w:val="26"/>
                <w:lang w:val="en-GB" w:eastAsia="en-GB"/>
              </w:rPr>
              <w:t>Welcome here</w:t>
            </w:r>
            <w:r w:rsidRPr="00AA01F2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GB" w:eastAsia="en-GB"/>
              </w:rPr>
              <w:br/>
            </w:r>
            <w:r w:rsidRPr="00AA01F2">
              <w:rPr>
                <w:rFonts w:ascii="Times New Roman" w:eastAsia="Times New Roman" w:hAnsi="Times New Roman" w:cs="Times New Roman"/>
                <w:i/>
                <w:color w:val="333333"/>
                <w:sz w:val="26"/>
                <w:szCs w:val="26"/>
                <w:lang w:val="en-GB" w:eastAsia="en-GB"/>
              </w:rPr>
              <w:t>We should make them</w:t>
            </w:r>
            <w:r w:rsidRPr="00AA01F2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GB" w:eastAsia="en-GB"/>
              </w:rPr>
              <w:br/>
            </w:r>
            <w:r w:rsidRPr="00AA01F2">
              <w:rPr>
                <w:rFonts w:ascii="Times New Roman" w:eastAsia="Times New Roman" w:hAnsi="Times New Roman" w:cs="Times New Roman"/>
                <w:i/>
                <w:color w:val="333333"/>
                <w:sz w:val="26"/>
                <w:szCs w:val="26"/>
                <w:lang w:val="en-GB" w:eastAsia="en-GB"/>
              </w:rPr>
              <w:t>Go back to where they came from</w:t>
            </w:r>
            <w:r w:rsidRPr="00AA01F2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GB" w:eastAsia="en-GB"/>
              </w:rPr>
              <w:br/>
            </w:r>
            <w:r w:rsidRPr="00AA01F2">
              <w:rPr>
                <w:rFonts w:ascii="Times New Roman" w:eastAsia="Times New Roman" w:hAnsi="Times New Roman" w:cs="Times New Roman"/>
                <w:i/>
                <w:color w:val="333333"/>
                <w:sz w:val="26"/>
                <w:szCs w:val="26"/>
                <w:lang w:val="en-GB" w:eastAsia="en-GB"/>
              </w:rPr>
              <w:t>They cannot</w:t>
            </w:r>
            <w:r w:rsidRPr="00AA01F2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GB" w:eastAsia="en-GB"/>
              </w:rPr>
              <w:br/>
            </w:r>
            <w:r w:rsidRPr="00AA01F2">
              <w:rPr>
                <w:rFonts w:ascii="Times New Roman" w:eastAsia="Times New Roman" w:hAnsi="Times New Roman" w:cs="Times New Roman"/>
                <w:i/>
                <w:color w:val="333333"/>
                <w:sz w:val="26"/>
                <w:szCs w:val="26"/>
                <w:lang w:val="en-GB" w:eastAsia="en-GB"/>
              </w:rPr>
              <w:t>Share our food</w:t>
            </w:r>
            <w:r w:rsidRPr="00AA01F2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GB" w:eastAsia="en-GB"/>
              </w:rPr>
              <w:br/>
            </w:r>
            <w:r w:rsidRPr="00AA01F2">
              <w:rPr>
                <w:rFonts w:ascii="Times New Roman" w:eastAsia="Times New Roman" w:hAnsi="Times New Roman" w:cs="Times New Roman"/>
                <w:i/>
                <w:color w:val="333333"/>
                <w:sz w:val="26"/>
                <w:szCs w:val="26"/>
                <w:lang w:val="en-GB" w:eastAsia="en-GB"/>
              </w:rPr>
              <w:t>Share our homes</w:t>
            </w:r>
            <w:r w:rsidRPr="00AA01F2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GB" w:eastAsia="en-GB"/>
              </w:rPr>
              <w:br/>
            </w:r>
            <w:r w:rsidRPr="00AA01F2">
              <w:rPr>
                <w:rFonts w:ascii="Times New Roman" w:eastAsia="Times New Roman" w:hAnsi="Times New Roman" w:cs="Times New Roman"/>
                <w:i/>
                <w:color w:val="333333"/>
                <w:sz w:val="26"/>
                <w:szCs w:val="26"/>
                <w:lang w:val="en-GB" w:eastAsia="en-GB"/>
              </w:rPr>
              <w:t>Share our countries</w:t>
            </w:r>
            <w:r w:rsidRPr="00AA01F2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GB" w:eastAsia="en-GB"/>
              </w:rPr>
              <w:br/>
            </w:r>
            <w:r w:rsidRPr="00AA01F2">
              <w:rPr>
                <w:rFonts w:ascii="Times New Roman" w:eastAsia="Times New Roman" w:hAnsi="Times New Roman" w:cs="Times New Roman"/>
                <w:i/>
                <w:color w:val="333333"/>
                <w:sz w:val="26"/>
                <w:szCs w:val="26"/>
                <w:lang w:val="en-GB" w:eastAsia="en-GB"/>
              </w:rPr>
              <w:t>Instead let us</w:t>
            </w:r>
            <w:r w:rsidRPr="00AA01F2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GB" w:eastAsia="en-GB"/>
              </w:rPr>
              <w:br/>
            </w:r>
            <w:r w:rsidRPr="00AA01F2">
              <w:rPr>
                <w:rFonts w:ascii="Times New Roman" w:eastAsia="Times New Roman" w:hAnsi="Times New Roman" w:cs="Times New Roman"/>
                <w:i/>
                <w:color w:val="333333"/>
                <w:sz w:val="26"/>
                <w:szCs w:val="26"/>
                <w:lang w:val="en-GB" w:eastAsia="en-GB"/>
              </w:rPr>
              <w:t>Build a wall to keep them out</w:t>
            </w:r>
            <w:r w:rsidRPr="00AA01F2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GB" w:eastAsia="en-GB"/>
              </w:rPr>
              <w:br/>
            </w:r>
            <w:r w:rsidRPr="00AA01F2">
              <w:rPr>
                <w:rFonts w:ascii="Times New Roman" w:eastAsia="Times New Roman" w:hAnsi="Times New Roman" w:cs="Times New Roman"/>
                <w:i/>
                <w:color w:val="333333"/>
                <w:sz w:val="26"/>
                <w:szCs w:val="26"/>
                <w:lang w:val="en-GB" w:eastAsia="en-GB"/>
              </w:rPr>
              <w:t>It is not okay to say</w:t>
            </w:r>
            <w:r w:rsidRPr="00AA01F2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GB" w:eastAsia="en-GB"/>
              </w:rPr>
              <w:br/>
            </w:r>
            <w:r w:rsidRPr="00AA01F2">
              <w:rPr>
                <w:rFonts w:ascii="Times New Roman" w:eastAsia="Times New Roman" w:hAnsi="Times New Roman" w:cs="Times New Roman"/>
                <w:i/>
                <w:color w:val="333333"/>
                <w:sz w:val="26"/>
                <w:szCs w:val="26"/>
                <w:lang w:val="en-GB" w:eastAsia="en-GB"/>
              </w:rPr>
              <w:t>These are people just like us</w:t>
            </w:r>
            <w:r w:rsidRPr="00AA01F2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GB" w:eastAsia="en-GB"/>
              </w:rPr>
              <w:br/>
            </w:r>
            <w:r w:rsidRPr="00AA01F2">
              <w:rPr>
                <w:rFonts w:ascii="Times New Roman" w:eastAsia="Times New Roman" w:hAnsi="Times New Roman" w:cs="Times New Roman"/>
                <w:i/>
                <w:color w:val="333333"/>
                <w:sz w:val="26"/>
                <w:szCs w:val="26"/>
                <w:lang w:val="en-GB" w:eastAsia="en-GB"/>
              </w:rPr>
              <w:t>A place should only belong to those who are born there</w:t>
            </w:r>
            <w:r w:rsidRPr="00AA01F2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GB" w:eastAsia="en-GB"/>
              </w:rPr>
              <w:br/>
            </w:r>
            <w:r w:rsidRPr="00AA01F2">
              <w:rPr>
                <w:rFonts w:ascii="Times New Roman" w:eastAsia="Times New Roman" w:hAnsi="Times New Roman" w:cs="Times New Roman"/>
                <w:i/>
                <w:color w:val="333333"/>
                <w:sz w:val="26"/>
                <w:szCs w:val="26"/>
                <w:lang w:val="en-GB" w:eastAsia="en-GB"/>
              </w:rPr>
              <w:t>Do not be so stupid to think that</w:t>
            </w:r>
            <w:r w:rsidRPr="00AA01F2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GB" w:eastAsia="en-GB"/>
              </w:rPr>
              <w:br/>
            </w:r>
            <w:r w:rsidRPr="00AA01F2">
              <w:rPr>
                <w:rFonts w:ascii="Times New Roman" w:eastAsia="Times New Roman" w:hAnsi="Times New Roman" w:cs="Times New Roman"/>
                <w:i/>
                <w:color w:val="333333"/>
                <w:sz w:val="26"/>
                <w:szCs w:val="26"/>
                <w:lang w:val="en-GB" w:eastAsia="en-GB"/>
              </w:rPr>
              <w:t>The world can be looked at another way</w:t>
            </w:r>
            <w:r w:rsidRPr="00AA01F2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GB" w:eastAsia="en-GB"/>
              </w:rPr>
              <w:br/>
            </w:r>
          </w:p>
          <w:p w14:paraId="00D326FE" w14:textId="3D70F47B" w:rsidR="00DA14B5" w:rsidRPr="00AA01F2" w:rsidRDefault="00AA01F2" w:rsidP="007D60A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2600"/>
                <w:sz w:val="26"/>
                <w:szCs w:val="26"/>
                <w:lang w:val="en-GB" w:eastAsia="en-GB"/>
              </w:rPr>
            </w:pPr>
            <w:r w:rsidRPr="000106E5">
              <w:rPr>
                <w:rFonts w:ascii="Times New Roman" w:eastAsia="Times New Roman" w:hAnsi="Times New Roman" w:cs="Times New Roman"/>
                <w:i/>
                <w:iCs/>
                <w:color w:val="FF0000"/>
                <w:sz w:val="26"/>
                <w:szCs w:val="26"/>
                <w:lang w:val="en-GB" w:eastAsia="en-GB"/>
              </w:rPr>
              <w:t>(</w:t>
            </w:r>
            <w:r w:rsidR="000106E5" w:rsidRPr="000106E5">
              <w:rPr>
                <w:rFonts w:ascii="Times New Roman" w:eastAsia="Times New Roman" w:hAnsi="Times New Roman" w:cs="Times New Roman"/>
                <w:i/>
                <w:iCs/>
                <w:color w:val="FF0000"/>
                <w:sz w:val="26"/>
                <w:szCs w:val="26"/>
                <w:lang w:val="en-GB" w:eastAsia="en-GB"/>
              </w:rPr>
              <w:t>NOW READ FROM BOTTOM TO TOP</w:t>
            </w:r>
            <w:r w:rsidRPr="000106E5">
              <w:rPr>
                <w:rFonts w:ascii="Times New Roman" w:eastAsia="Times New Roman" w:hAnsi="Times New Roman" w:cs="Times New Roman"/>
                <w:i/>
                <w:iCs/>
                <w:color w:val="FF0000"/>
                <w:sz w:val="26"/>
                <w:szCs w:val="26"/>
                <w:lang w:val="en-GB" w:eastAsia="en-GB"/>
              </w:rPr>
              <w:t>)</w:t>
            </w:r>
          </w:p>
        </w:tc>
        <w:tc>
          <w:tcPr>
            <w:tcW w:w="992" w:type="dxa"/>
          </w:tcPr>
          <w:p w14:paraId="3F8B7BDF" w14:textId="77777777" w:rsidR="00DA14B5" w:rsidRDefault="00DA14B5" w:rsidP="00997D3D">
            <w:pPr>
              <w:spacing w:after="12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6771" w:type="dxa"/>
          </w:tcPr>
          <w:p w14:paraId="7D621098" w14:textId="4A38DBDA" w:rsidR="00DA14B5" w:rsidRPr="000106E5" w:rsidRDefault="00DA14B5" w:rsidP="000106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  <w:lang w:val="en-GB"/>
              </w:rPr>
            </w:pPr>
          </w:p>
          <w:p w14:paraId="0C1EF6E2" w14:textId="25F2F533" w:rsidR="00DA14B5" w:rsidRDefault="00AA01F2" w:rsidP="007D60A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GB"/>
              </w:rPr>
              <w:t>POEM 2</w:t>
            </w:r>
          </w:p>
          <w:p w14:paraId="3E8EB7BF" w14:textId="362387D6" w:rsidR="00DA14B5" w:rsidRPr="00AA01F2" w:rsidRDefault="00DA14B5" w:rsidP="007D60A5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GB"/>
              </w:rPr>
            </w:pPr>
            <w:r w:rsidRPr="00AA01F2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GB"/>
              </w:rPr>
              <w:t>She had nothing to eat.  © Michael Swan</w:t>
            </w:r>
          </w:p>
          <w:p w14:paraId="042BE64B" w14:textId="77777777" w:rsidR="00DA14B5" w:rsidRPr="00DA14B5" w:rsidRDefault="00DA14B5" w:rsidP="007D60A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GB"/>
              </w:rPr>
            </w:pPr>
          </w:p>
          <w:p w14:paraId="232E7ECD" w14:textId="77777777" w:rsidR="00DA14B5" w:rsidRPr="00AA01F2" w:rsidRDefault="00DA14B5" w:rsidP="007D60A5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</w:pPr>
            <w:r w:rsidRPr="00AA01F2"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  <w:t>She had nothing to eat.</w:t>
            </w:r>
          </w:p>
          <w:p w14:paraId="49C330C0" w14:textId="77777777" w:rsidR="00DA14B5" w:rsidRPr="00AA01F2" w:rsidRDefault="00DA14B5" w:rsidP="007D60A5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</w:pPr>
            <w:r w:rsidRPr="00AA01F2"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  <w:t>They made a film about her</w:t>
            </w:r>
          </w:p>
          <w:p w14:paraId="60320B04" w14:textId="77777777" w:rsidR="00DA14B5" w:rsidRPr="00AA01F2" w:rsidRDefault="00DA14B5" w:rsidP="007D60A5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</w:pPr>
            <w:r w:rsidRPr="00AA01F2"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  <w:t>because she had nothing to eat.</w:t>
            </w:r>
          </w:p>
          <w:p w14:paraId="7ADD8D6A" w14:textId="77777777" w:rsidR="00DA14B5" w:rsidRPr="00AA01F2" w:rsidRDefault="00DA14B5" w:rsidP="007D60A5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</w:pPr>
            <w:r w:rsidRPr="00AA01F2"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  <w:t>Her husband was killed in the war</w:t>
            </w:r>
          </w:p>
          <w:p w14:paraId="20870A1B" w14:textId="77777777" w:rsidR="00DA14B5" w:rsidRPr="00AA01F2" w:rsidRDefault="00DA14B5" w:rsidP="007D60A5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</w:pPr>
            <w:r w:rsidRPr="00AA01F2"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  <w:t xml:space="preserve">They wrote a book about </w:t>
            </w:r>
          </w:p>
          <w:p w14:paraId="779B652D" w14:textId="77777777" w:rsidR="00DA14B5" w:rsidRPr="00AA01F2" w:rsidRDefault="00DA14B5" w:rsidP="007D60A5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</w:pPr>
            <w:r w:rsidRPr="00AA01F2"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  <w:t>how he was killed in the war.</w:t>
            </w:r>
          </w:p>
          <w:p w14:paraId="1F857878" w14:textId="77777777" w:rsidR="00DA14B5" w:rsidRPr="00AA01F2" w:rsidRDefault="00DA14B5" w:rsidP="007D60A5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</w:pPr>
            <w:r w:rsidRPr="00AA01F2"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  <w:t xml:space="preserve">   Her brother and mother were executed by the revolutionary guards.</w:t>
            </w:r>
          </w:p>
          <w:p w14:paraId="5E6B56A7" w14:textId="77777777" w:rsidR="00DA14B5" w:rsidRPr="00AA01F2" w:rsidRDefault="00DA14B5" w:rsidP="007D60A5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</w:pPr>
            <w:r w:rsidRPr="00AA01F2"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  <w:t>There was an opera about it.</w:t>
            </w:r>
          </w:p>
          <w:p w14:paraId="56E8344F" w14:textId="77777777" w:rsidR="00DA14B5" w:rsidRPr="00AA01F2" w:rsidRDefault="00DA14B5" w:rsidP="007D60A5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</w:pPr>
            <w:r w:rsidRPr="00AA01F2"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  <w:t xml:space="preserve">Both her children died </w:t>
            </w:r>
          </w:p>
          <w:p w14:paraId="252BAD44" w14:textId="77777777" w:rsidR="00DA14B5" w:rsidRPr="00AA01F2" w:rsidRDefault="00DA14B5" w:rsidP="007D60A5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</w:pPr>
            <w:r w:rsidRPr="00AA01F2"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  <w:t>(</w:t>
            </w:r>
            <w:proofErr w:type="gramStart"/>
            <w:r w:rsidRPr="00AA01F2"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  <w:t>there</w:t>
            </w:r>
            <w:proofErr w:type="gramEnd"/>
            <w:r w:rsidRPr="00AA01F2"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  <w:t xml:space="preserve"> was no hospital)</w:t>
            </w:r>
          </w:p>
          <w:p w14:paraId="17A2D921" w14:textId="77777777" w:rsidR="00DA14B5" w:rsidRPr="00AA01F2" w:rsidRDefault="00DA14B5" w:rsidP="007D60A5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</w:pPr>
            <w:r w:rsidRPr="00AA01F2"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  <w:t>You can see the photographs at an exhibition in London.</w:t>
            </w:r>
          </w:p>
          <w:p w14:paraId="5D708F25" w14:textId="77777777" w:rsidR="00DA14B5" w:rsidRPr="00AA01F2" w:rsidRDefault="00DA14B5" w:rsidP="007D60A5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</w:pPr>
            <w:r w:rsidRPr="00AA01F2"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  <w:t>Then somebody wrote a poem.</w:t>
            </w:r>
          </w:p>
          <w:p w14:paraId="651BEA2F" w14:textId="685EAC4D" w:rsidR="00DA14B5" w:rsidRPr="00AA01F2" w:rsidRDefault="00DA14B5" w:rsidP="007D60A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</w:pPr>
            <w:r w:rsidRPr="00AA01F2"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  <w:t>Still - she had nothing to eat.</w:t>
            </w:r>
          </w:p>
        </w:tc>
      </w:tr>
    </w:tbl>
    <w:p w14:paraId="3DCACBB7" w14:textId="77777777" w:rsidR="007D60A5" w:rsidRPr="000106E5" w:rsidRDefault="007D60A5" w:rsidP="000106E5">
      <w:pPr>
        <w:spacing w:after="0" w:line="240" w:lineRule="auto"/>
        <w:rPr>
          <w:sz w:val="16"/>
          <w:szCs w:val="16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1276"/>
        <w:gridCol w:w="7196"/>
      </w:tblGrid>
      <w:tr w:rsidR="00AA01F2" w:rsidRPr="00EC7ECD" w14:paraId="30587A68" w14:textId="77777777" w:rsidTr="00925511">
        <w:tc>
          <w:tcPr>
            <w:tcW w:w="5807" w:type="dxa"/>
          </w:tcPr>
          <w:p w14:paraId="094823D3" w14:textId="2AE88509" w:rsidR="00AA01F2" w:rsidRPr="000106E5" w:rsidRDefault="00AA01F2" w:rsidP="000106E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16"/>
                <w:szCs w:val="16"/>
                <w:lang w:val="en-CA"/>
              </w:rPr>
            </w:pPr>
          </w:p>
          <w:p w14:paraId="665D7899" w14:textId="060886C6" w:rsidR="007D60A5" w:rsidRDefault="007D60A5" w:rsidP="007D60A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CA"/>
              </w:rPr>
            </w:pPr>
            <w:r w:rsidRPr="007D60A5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CA"/>
              </w:rPr>
              <w:t>POEM 3</w:t>
            </w:r>
          </w:p>
          <w:p w14:paraId="43D5B07D" w14:textId="77777777" w:rsidR="007D60A5" w:rsidRDefault="007D60A5" w:rsidP="007D60A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CA"/>
              </w:rPr>
            </w:pPr>
          </w:p>
          <w:p w14:paraId="66F56766" w14:textId="1027041E" w:rsidR="007D60A5" w:rsidRPr="0084050F" w:rsidRDefault="007D60A5" w:rsidP="007D60A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CA"/>
              </w:rPr>
            </w:pPr>
            <w:r w:rsidRPr="0084050F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CA"/>
              </w:rPr>
              <w:t>Love Now.  Catherine Bryden</w:t>
            </w:r>
          </w:p>
          <w:p w14:paraId="6F8C99E1" w14:textId="77777777" w:rsidR="007D60A5" w:rsidRPr="0084050F" w:rsidRDefault="007D60A5" w:rsidP="007D60A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CA"/>
              </w:rPr>
            </w:pPr>
          </w:p>
          <w:p w14:paraId="7FF8472B" w14:textId="77777777" w:rsidR="007D60A5" w:rsidRPr="0084050F" w:rsidRDefault="007D60A5" w:rsidP="007D60A5">
            <w:pPr>
              <w:rPr>
                <w:rFonts w:ascii="Times New Roman" w:hAnsi="Times New Roman" w:cs="Times New Roman"/>
                <w:i/>
                <w:sz w:val="28"/>
                <w:szCs w:val="28"/>
                <w:lang w:val="en-CA"/>
              </w:rPr>
            </w:pPr>
            <w:r w:rsidRPr="0084050F">
              <w:rPr>
                <w:rFonts w:ascii="Times New Roman" w:hAnsi="Times New Roman" w:cs="Times New Roman"/>
                <w:i/>
                <w:sz w:val="28"/>
                <w:szCs w:val="28"/>
                <w:lang w:val="en-CA"/>
              </w:rPr>
              <w:t xml:space="preserve">History. Present. </w:t>
            </w:r>
          </w:p>
          <w:p w14:paraId="72CF3554" w14:textId="77777777" w:rsidR="007D60A5" w:rsidRPr="0084050F" w:rsidRDefault="007D60A5" w:rsidP="007D60A5">
            <w:pPr>
              <w:rPr>
                <w:rFonts w:ascii="Times New Roman" w:hAnsi="Times New Roman" w:cs="Times New Roman"/>
                <w:i/>
                <w:sz w:val="28"/>
                <w:szCs w:val="28"/>
                <w:lang w:val="en-CA"/>
              </w:rPr>
            </w:pPr>
            <w:r w:rsidRPr="0084050F">
              <w:rPr>
                <w:rFonts w:ascii="Times New Roman" w:hAnsi="Times New Roman" w:cs="Times New Roman"/>
                <w:i/>
                <w:sz w:val="28"/>
                <w:szCs w:val="28"/>
                <w:lang w:val="en-CA"/>
              </w:rPr>
              <w:t>Confusing. Bewildering.</w:t>
            </w:r>
          </w:p>
          <w:p w14:paraId="123DC956" w14:textId="77777777" w:rsidR="007D60A5" w:rsidRPr="0084050F" w:rsidRDefault="007D60A5" w:rsidP="007D60A5">
            <w:pPr>
              <w:rPr>
                <w:rFonts w:ascii="Times New Roman" w:hAnsi="Times New Roman" w:cs="Times New Roman"/>
                <w:i/>
                <w:sz w:val="28"/>
                <w:szCs w:val="28"/>
                <w:lang w:val="en-CA"/>
              </w:rPr>
            </w:pPr>
            <w:r w:rsidRPr="0084050F">
              <w:rPr>
                <w:rFonts w:ascii="Times New Roman" w:hAnsi="Times New Roman" w:cs="Times New Roman"/>
                <w:i/>
                <w:sz w:val="28"/>
                <w:szCs w:val="28"/>
                <w:lang w:val="en-CA"/>
              </w:rPr>
              <w:t xml:space="preserve">Shattered. Dead. </w:t>
            </w:r>
          </w:p>
          <w:p w14:paraId="6761986B" w14:textId="77777777" w:rsidR="007D60A5" w:rsidRPr="0084050F" w:rsidRDefault="007D60A5" w:rsidP="007D60A5">
            <w:pPr>
              <w:rPr>
                <w:rFonts w:ascii="Times New Roman" w:hAnsi="Times New Roman" w:cs="Times New Roman"/>
                <w:i/>
                <w:sz w:val="28"/>
                <w:szCs w:val="28"/>
                <w:lang w:val="en-CA"/>
              </w:rPr>
            </w:pPr>
            <w:r w:rsidRPr="0084050F">
              <w:rPr>
                <w:rFonts w:ascii="Times New Roman" w:hAnsi="Times New Roman" w:cs="Times New Roman"/>
                <w:i/>
                <w:sz w:val="28"/>
                <w:szCs w:val="28"/>
                <w:lang w:val="en-CA"/>
              </w:rPr>
              <w:t>Ideals. Idealism.</w:t>
            </w:r>
          </w:p>
          <w:p w14:paraId="26213935" w14:textId="77777777" w:rsidR="007D60A5" w:rsidRPr="0084050F" w:rsidRDefault="007D60A5" w:rsidP="007D60A5">
            <w:pPr>
              <w:rPr>
                <w:rFonts w:ascii="Times New Roman" w:hAnsi="Times New Roman" w:cs="Times New Roman"/>
                <w:i/>
                <w:sz w:val="28"/>
                <w:szCs w:val="28"/>
                <w:lang w:val="en-CA"/>
              </w:rPr>
            </w:pPr>
            <w:r w:rsidRPr="0084050F">
              <w:rPr>
                <w:rFonts w:ascii="Times New Roman" w:hAnsi="Times New Roman" w:cs="Times New Roman"/>
                <w:i/>
                <w:sz w:val="28"/>
                <w:szCs w:val="28"/>
                <w:lang w:val="en-CA"/>
              </w:rPr>
              <w:t>Borders. Separations.</w:t>
            </w:r>
          </w:p>
          <w:p w14:paraId="639C7527" w14:textId="77777777" w:rsidR="007D60A5" w:rsidRPr="0084050F" w:rsidRDefault="007D60A5" w:rsidP="007D60A5">
            <w:pPr>
              <w:rPr>
                <w:rFonts w:ascii="Times New Roman" w:hAnsi="Times New Roman" w:cs="Times New Roman"/>
                <w:i/>
                <w:sz w:val="28"/>
                <w:szCs w:val="28"/>
                <w:lang w:val="en-CA"/>
              </w:rPr>
            </w:pPr>
            <w:r w:rsidRPr="0084050F">
              <w:rPr>
                <w:rFonts w:ascii="Times New Roman" w:hAnsi="Times New Roman" w:cs="Times New Roman"/>
                <w:i/>
                <w:sz w:val="28"/>
                <w:szCs w:val="28"/>
                <w:lang w:val="en-CA"/>
              </w:rPr>
              <w:t>Real. Artificial.</w:t>
            </w:r>
          </w:p>
          <w:p w14:paraId="04473D47" w14:textId="77777777" w:rsidR="007D60A5" w:rsidRPr="0084050F" w:rsidRDefault="007D60A5" w:rsidP="007D60A5">
            <w:pPr>
              <w:rPr>
                <w:rFonts w:ascii="Times New Roman" w:hAnsi="Times New Roman" w:cs="Times New Roman"/>
                <w:i/>
                <w:sz w:val="28"/>
                <w:szCs w:val="28"/>
                <w:lang w:val="en-CA"/>
              </w:rPr>
            </w:pPr>
            <w:r w:rsidRPr="0084050F">
              <w:rPr>
                <w:rFonts w:ascii="Times New Roman" w:hAnsi="Times New Roman" w:cs="Times New Roman"/>
                <w:i/>
                <w:sz w:val="28"/>
                <w:szCs w:val="28"/>
                <w:lang w:val="en-CA"/>
              </w:rPr>
              <w:t>Agreements. Disagreements.</w:t>
            </w:r>
          </w:p>
          <w:p w14:paraId="3C0673AE" w14:textId="77777777" w:rsidR="007D60A5" w:rsidRPr="0084050F" w:rsidRDefault="007D60A5" w:rsidP="007D60A5">
            <w:pPr>
              <w:rPr>
                <w:rFonts w:ascii="Times New Roman" w:hAnsi="Times New Roman" w:cs="Times New Roman"/>
                <w:i/>
                <w:sz w:val="28"/>
                <w:szCs w:val="28"/>
                <w:lang w:val="en-CA"/>
              </w:rPr>
            </w:pPr>
            <w:r w:rsidRPr="0084050F">
              <w:rPr>
                <w:rFonts w:ascii="Times New Roman" w:hAnsi="Times New Roman" w:cs="Times New Roman"/>
                <w:i/>
                <w:sz w:val="28"/>
                <w:szCs w:val="28"/>
                <w:lang w:val="en-CA"/>
              </w:rPr>
              <w:t>Aches. Dreams.</w:t>
            </w:r>
          </w:p>
          <w:p w14:paraId="5E90BE77" w14:textId="77777777" w:rsidR="007D60A5" w:rsidRPr="0084050F" w:rsidRDefault="007D60A5" w:rsidP="007D60A5">
            <w:pPr>
              <w:rPr>
                <w:rFonts w:ascii="Times New Roman" w:hAnsi="Times New Roman" w:cs="Times New Roman"/>
                <w:i/>
                <w:sz w:val="28"/>
                <w:szCs w:val="28"/>
                <w:lang w:val="en-CA"/>
              </w:rPr>
            </w:pPr>
            <w:r w:rsidRPr="0084050F">
              <w:rPr>
                <w:rFonts w:ascii="Times New Roman" w:hAnsi="Times New Roman" w:cs="Times New Roman"/>
                <w:i/>
                <w:sz w:val="28"/>
                <w:szCs w:val="28"/>
                <w:lang w:val="en-CA"/>
              </w:rPr>
              <w:t xml:space="preserve">Truths. </w:t>
            </w:r>
          </w:p>
          <w:p w14:paraId="71E7B66A" w14:textId="77777777" w:rsidR="007D60A5" w:rsidRPr="0084050F" w:rsidRDefault="007D60A5" w:rsidP="007D60A5">
            <w:pPr>
              <w:rPr>
                <w:rFonts w:ascii="Times New Roman" w:hAnsi="Times New Roman" w:cs="Times New Roman"/>
                <w:i/>
                <w:sz w:val="28"/>
                <w:szCs w:val="28"/>
                <w:lang w:val="en-CA"/>
              </w:rPr>
            </w:pPr>
            <w:r w:rsidRPr="0084050F">
              <w:rPr>
                <w:rFonts w:ascii="Times New Roman" w:hAnsi="Times New Roman" w:cs="Times New Roman"/>
                <w:i/>
                <w:sz w:val="28"/>
                <w:szCs w:val="28"/>
                <w:lang w:val="en-CA"/>
              </w:rPr>
              <w:t xml:space="preserve">Love. </w:t>
            </w:r>
          </w:p>
          <w:p w14:paraId="15886320" w14:textId="5D88D040" w:rsidR="007D60A5" w:rsidRPr="007D60A5" w:rsidRDefault="007D60A5" w:rsidP="007D60A5">
            <w:pPr>
              <w:rPr>
                <w:rFonts w:ascii="Times New Roman" w:hAnsi="Times New Roman" w:cs="Times New Roman"/>
                <w:i/>
                <w:sz w:val="28"/>
                <w:szCs w:val="28"/>
                <w:lang w:val="en-CA"/>
              </w:rPr>
            </w:pPr>
            <w:r w:rsidRPr="0084050F">
              <w:rPr>
                <w:rFonts w:ascii="Times New Roman" w:hAnsi="Times New Roman" w:cs="Times New Roman"/>
                <w:i/>
                <w:sz w:val="28"/>
                <w:szCs w:val="28"/>
                <w:lang w:val="en-CA"/>
              </w:rPr>
              <w:t xml:space="preserve">Now. </w:t>
            </w:r>
          </w:p>
        </w:tc>
        <w:tc>
          <w:tcPr>
            <w:tcW w:w="1276" w:type="dxa"/>
          </w:tcPr>
          <w:p w14:paraId="2C4F846A" w14:textId="77777777" w:rsidR="00AA01F2" w:rsidRDefault="00AA01F2" w:rsidP="00997D3D">
            <w:pPr>
              <w:spacing w:after="12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7196" w:type="dxa"/>
          </w:tcPr>
          <w:p w14:paraId="4C492A89" w14:textId="77777777" w:rsidR="000106E5" w:rsidRPr="000106E5" w:rsidRDefault="000106E5" w:rsidP="000106E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  <w:lang w:val="en-GB"/>
              </w:rPr>
            </w:pPr>
          </w:p>
          <w:p w14:paraId="297D7096" w14:textId="7D185365" w:rsidR="000106E5" w:rsidRDefault="000106E5" w:rsidP="000106E5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GB"/>
              </w:rPr>
              <w:t>POEM 4</w:t>
            </w:r>
          </w:p>
          <w:p w14:paraId="5F5B42AE" w14:textId="2DF19F6A" w:rsidR="000106E5" w:rsidRPr="000106E5" w:rsidRDefault="000106E5" w:rsidP="000106E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GB"/>
              </w:rPr>
            </w:pPr>
            <w:r w:rsidRPr="000106E5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GB"/>
              </w:rPr>
              <w:t>All right, Jack? Rod Bolitho</w:t>
            </w:r>
          </w:p>
          <w:p w14:paraId="4B19EF11" w14:textId="77777777" w:rsidR="000106E5" w:rsidRPr="000106E5" w:rsidRDefault="000106E5" w:rsidP="000106E5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</w:pPr>
          </w:p>
          <w:p w14:paraId="3CF5418F" w14:textId="77777777" w:rsidR="000106E5" w:rsidRPr="000106E5" w:rsidRDefault="000106E5" w:rsidP="000106E5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</w:pPr>
            <w:r w:rsidRPr="000106E5"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  <w:t>In my time, too</w:t>
            </w:r>
          </w:p>
          <w:p w14:paraId="27E0D162" w14:textId="77777777" w:rsidR="000106E5" w:rsidRPr="000106E5" w:rsidRDefault="000106E5" w:rsidP="000106E5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</w:pPr>
            <w:r w:rsidRPr="000106E5"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  <w:t xml:space="preserve">I have passed by </w:t>
            </w:r>
          </w:p>
          <w:p w14:paraId="76CD6C8C" w14:textId="77777777" w:rsidR="000106E5" w:rsidRPr="000106E5" w:rsidRDefault="000106E5" w:rsidP="000106E5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</w:pPr>
            <w:r w:rsidRPr="000106E5"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  <w:t xml:space="preserve">On the other </w:t>
            </w:r>
            <w:proofErr w:type="gramStart"/>
            <w:r w:rsidRPr="000106E5"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  <w:t>side;</w:t>
            </w:r>
            <w:proofErr w:type="gramEnd"/>
          </w:p>
          <w:p w14:paraId="41CA2FCB" w14:textId="77777777" w:rsidR="000106E5" w:rsidRPr="000106E5" w:rsidRDefault="000106E5" w:rsidP="000106E5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</w:pPr>
            <w:r w:rsidRPr="000106E5"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  <w:t>Have counted blessings,</w:t>
            </w:r>
          </w:p>
          <w:p w14:paraId="04985F2F" w14:textId="77777777" w:rsidR="000106E5" w:rsidRPr="000106E5" w:rsidRDefault="000106E5" w:rsidP="000106E5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</w:pPr>
            <w:r w:rsidRPr="000106E5"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  <w:t>Muttering ‘There, but for</w:t>
            </w:r>
          </w:p>
          <w:p w14:paraId="648838C8" w14:textId="77777777" w:rsidR="000106E5" w:rsidRPr="000106E5" w:rsidRDefault="000106E5" w:rsidP="000106E5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</w:pPr>
            <w:r w:rsidRPr="000106E5"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  <w:t>The grace of God</w:t>
            </w:r>
          </w:p>
          <w:p w14:paraId="58F73F06" w14:textId="77777777" w:rsidR="000106E5" w:rsidRPr="000106E5" w:rsidRDefault="000106E5" w:rsidP="000106E5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</w:pPr>
            <w:r w:rsidRPr="000106E5"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  <w:t>Go I.’</w:t>
            </w:r>
          </w:p>
          <w:p w14:paraId="2039B860" w14:textId="77777777" w:rsidR="000106E5" w:rsidRPr="000106E5" w:rsidRDefault="000106E5" w:rsidP="000106E5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</w:pPr>
          </w:p>
          <w:p w14:paraId="616303A1" w14:textId="77777777" w:rsidR="000106E5" w:rsidRPr="000106E5" w:rsidRDefault="000106E5" w:rsidP="000106E5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</w:pPr>
            <w:r w:rsidRPr="000106E5"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  <w:t>But when people in their thousands die</w:t>
            </w:r>
          </w:p>
          <w:p w14:paraId="2E8F1FA4" w14:textId="77777777" w:rsidR="000106E5" w:rsidRPr="000106E5" w:rsidRDefault="000106E5" w:rsidP="000106E5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</w:pPr>
            <w:r w:rsidRPr="000106E5"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  <w:t xml:space="preserve">With no last chance to say goodbye, </w:t>
            </w:r>
          </w:p>
          <w:p w14:paraId="43BD9C7C" w14:textId="77777777" w:rsidR="000106E5" w:rsidRPr="000106E5" w:rsidRDefault="000106E5" w:rsidP="000106E5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</w:pPr>
            <w:r w:rsidRPr="000106E5"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  <w:t>When parents from their children part</w:t>
            </w:r>
          </w:p>
          <w:p w14:paraId="5C292CF1" w14:textId="77777777" w:rsidR="000106E5" w:rsidRPr="000106E5" w:rsidRDefault="000106E5" w:rsidP="000106E5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</w:pPr>
            <w:r w:rsidRPr="000106E5"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  <w:t>And wave farewell with broken hearts,</w:t>
            </w:r>
          </w:p>
          <w:p w14:paraId="32AE08F8" w14:textId="77777777" w:rsidR="000106E5" w:rsidRPr="000106E5" w:rsidRDefault="000106E5" w:rsidP="000106E5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</w:pPr>
            <w:r w:rsidRPr="000106E5"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  <w:t xml:space="preserve">Not knowing if on that same day </w:t>
            </w:r>
          </w:p>
          <w:p w14:paraId="599AEFC1" w14:textId="77777777" w:rsidR="000106E5" w:rsidRPr="000106E5" w:rsidRDefault="000106E5" w:rsidP="000106E5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</w:pPr>
            <w:r w:rsidRPr="000106E5"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  <w:t xml:space="preserve">With their lives they’ll have to pay </w:t>
            </w:r>
          </w:p>
          <w:p w14:paraId="27EC9AE7" w14:textId="77777777" w:rsidR="000106E5" w:rsidRPr="000106E5" w:rsidRDefault="000106E5" w:rsidP="000106E5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</w:pPr>
            <w:r w:rsidRPr="000106E5"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  <w:t>For holding firm to hope and right</w:t>
            </w:r>
          </w:p>
          <w:p w14:paraId="3AFF56F3" w14:textId="77777777" w:rsidR="000106E5" w:rsidRPr="000106E5" w:rsidRDefault="000106E5" w:rsidP="000106E5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</w:pPr>
            <w:r w:rsidRPr="000106E5"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  <w:t>Despite the threat of Kremlin might,</w:t>
            </w:r>
          </w:p>
          <w:p w14:paraId="70B7899B" w14:textId="77777777" w:rsidR="000106E5" w:rsidRPr="000106E5" w:rsidRDefault="000106E5" w:rsidP="000106E5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</w:pPr>
            <w:r w:rsidRPr="000106E5"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  <w:t xml:space="preserve">Can we stand by and simply </w:t>
            </w:r>
            <w:proofErr w:type="gramStart"/>
            <w:r w:rsidRPr="000106E5"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  <w:t>say,</w:t>
            </w:r>
            <w:proofErr w:type="gramEnd"/>
          </w:p>
          <w:p w14:paraId="4C26FDA3" w14:textId="77777777" w:rsidR="000106E5" w:rsidRPr="000106E5" w:rsidRDefault="000106E5" w:rsidP="000106E5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</w:pPr>
            <w:r w:rsidRPr="000106E5"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  <w:t>‘Don’t cross our borders, no, no way!</w:t>
            </w:r>
          </w:p>
          <w:p w14:paraId="0EDD39A6" w14:textId="77777777" w:rsidR="000106E5" w:rsidRPr="000106E5" w:rsidRDefault="000106E5" w:rsidP="000106E5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</w:pPr>
          </w:p>
          <w:p w14:paraId="57F94A34" w14:textId="77777777" w:rsidR="000106E5" w:rsidRPr="000106E5" w:rsidRDefault="000106E5" w:rsidP="000106E5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</w:pPr>
            <w:r w:rsidRPr="000106E5"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  <w:t>No more migrants, mouths to feed,</w:t>
            </w:r>
          </w:p>
          <w:p w14:paraId="11A08FE0" w14:textId="77777777" w:rsidR="000106E5" w:rsidRPr="000106E5" w:rsidRDefault="000106E5" w:rsidP="000106E5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</w:pPr>
            <w:r w:rsidRPr="000106E5"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  <w:t>We Brits are quite a different breed.</w:t>
            </w:r>
          </w:p>
          <w:p w14:paraId="57BC35D4" w14:textId="77777777" w:rsidR="000106E5" w:rsidRPr="000106E5" w:rsidRDefault="000106E5" w:rsidP="000106E5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</w:pPr>
            <w:r w:rsidRPr="000106E5"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  <w:t>It’s not our war.  Don’t get involved.</w:t>
            </w:r>
          </w:p>
          <w:p w14:paraId="6A69DB5B" w14:textId="77777777" w:rsidR="000106E5" w:rsidRPr="000106E5" w:rsidRDefault="000106E5" w:rsidP="000106E5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</w:pPr>
            <w:r w:rsidRPr="000106E5"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  <w:t>It’s theirs and Putin’s, problem solved.</w:t>
            </w:r>
          </w:p>
          <w:p w14:paraId="7A112DFD" w14:textId="77777777" w:rsidR="000106E5" w:rsidRPr="000106E5" w:rsidRDefault="000106E5" w:rsidP="000106E5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</w:pPr>
            <w:r w:rsidRPr="000106E5"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  <w:t xml:space="preserve">It’s Easter soon, let’s plan our trip.  </w:t>
            </w:r>
          </w:p>
          <w:p w14:paraId="01979C6C" w14:textId="40DA5045" w:rsidR="00AA01F2" w:rsidRPr="000106E5" w:rsidRDefault="000106E5" w:rsidP="000106E5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</w:pPr>
            <w:r w:rsidRPr="000106E5"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  <w:t>Covid’s over, let’s let rip!’?</w:t>
            </w:r>
          </w:p>
        </w:tc>
      </w:tr>
    </w:tbl>
    <w:p w14:paraId="56209086" w14:textId="77777777" w:rsidR="00B8254B" w:rsidRDefault="00B8254B" w:rsidP="00997D3D">
      <w:pPr>
        <w:spacing w:after="120" w:line="240" w:lineRule="auto"/>
        <w:rPr>
          <w:sz w:val="24"/>
          <w:szCs w:val="24"/>
          <w:lang w:val="en-US"/>
        </w:rPr>
      </w:pPr>
    </w:p>
    <w:p w14:paraId="61837901" w14:textId="598FD139" w:rsidR="007F509D" w:rsidRDefault="00997D3D" w:rsidP="00925511">
      <w:pPr>
        <w:rPr>
          <w:b/>
          <w:bCs/>
          <w:sz w:val="24"/>
          <w:szCs w:val="24"/>
          <w:lang w:val="en-US"/>
        </w:rPr>
      </w:pPr>
      <w:r w:rsidRPr="00997D3D">
        <w:rPr>
          <w:b/>
          <w:bCs/>
          <w:sz w:val="24"/>
          <w:szCs w:val="24"/>
          <w:lang w:val="en-US"/>
        </w:rPr>
        <w:lastRenderedPageBreak/>
        <w:t>Task 3</w:t>
      </w:r>
    </w:p>
    <w:p w14:paraId="456BC306" w14:textId="6116C92B" w:rsidR="00925511" w:rsidRPr="00925511" w:rsidRDefault="00925511" w:rsidP="00925511">
      <w:pPr>
        <w:rPr>
          <w:rFonts w:ascii="MS Reference Sans Serif" w:hAnsi="MS Reference Sans Serif" w:cs="Dreaming Outloud Script Pro"/>
          <w:b/>
          <w:bCs/>
          <w:i/>
          <w:iCs/>
          <w:color w:val="2F5496" w:themeColor="accent1" w:themeShade="BF"/>
          <w:sz w:val="24"/>
          <w:szCs w:val="24"/>
          <w:lang w:val="en-US"/>
        </w:rPr>
      </w:pPr>
      <w:r w:rsidRPr="00925511">
        <w:rPr>
          <w:rFonts w:ascii="MS Reference Sans Serif" w:hAnsi="MS Reference Sans Serif" w:cs="Dreaming Outloud Script Pro"/>
          <w:b/>
          <w:bCs/>
          <w:i/>
          <w:iCs/>
          <w:color w:val="2F5496" w:themeColor="accent1" w:themeShade="BF"/>
          <w:sz w:val="24"/>
          <w:szCs w:val="24"/>
          <w:lang w:val="en-US"/>
        </w:rPr>
        <w:t>Collecting ideas</w:t>
      </w:r>
    </w:p>
    <w:p w14:paraId="2D82AD55" w14:textId="70C4DEED" w:rsidR="00997D3D" w:rsidRDefault="00997D3D" w:rsidP="00925511">
      <w:pPr>
        <w:rPr>
          <w:strike/>
          <w:sz w:val="24"/>
          <w:szCs w:val="24"/>
          <w:lang w:val="en-US"/>
        </w:rPr>
      </w:pPr>
      <w:r w:rsidRPr="571796E5">
        <w:rPr>
          <w:sz w:val="24"/>
          <w:szCs w:val="24"/>
          <w:lang w:val="en-US"/>
        </w:rPr>
        <w:t xml:space="preserve">In groups of 2, brainstorm ideas, words, and phrases that you might like to use in a poem </w:t>
      </w:r>
      <w:r w:rsidR="003B1EB3">
        <w:rPr>
          <w:sz w:val="24"/>
          <w:szCs w:val="24"/>
          <w:lang w:val="en-US"/>
        </w:rPr>
        <w:t xml:space="preserve">of your own </w:t>
      </w:r>
      <w:r w:rsidRPr="571796E5">
        <w:rPr>
          <w:sz w:val="24"/>
          <w:szCs w:val="24"/>
          <w:lang w:val="en-US"/>
        </w:rPr>
        <w:t>that deals with war and peace.</w:t>
      </w:r>
    </w:p>
    <w:p w14:paraId="114E1CFE" w14:textId="3B956E3F" w:rsidR="003B1EB3" w:rsidRDefault="003B1EB3" w:rsidP="00925511">
      <w:pPr>
        <w:rPr>
          <w:b/>
          <w:bCs/>
          <w:sz w:val="24"/>
          <w:szCs w:val="24"/>
          <w:lang w:val="en-US"/>
        </w:rPr>
      </w:pPr>
    </w:p>
    <w:p w14:paraId="4833694D" w14:textId="38D2F8B1" w:rsidR="00997D3D" w:rsidRDefault="00997D3D" w:rsidP="00925511">
      <w:pPr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>Task 4</w:t>
      </w:r>
    </w:p>
    <w:p w14:paraId="3F516D95" w14:textId="6A6B5E82" w:rsidR="00925511" w:rsidRPr="00925511" w:rsidRDefault="00925511" w:rsidP="00925511">
      <w:pPr>
        <w:rPr>
          <w:rFonts w:ascii="MS Reference Sans Serif" w:hAnsi="MS Reference Sans Serif" w:cs="Dreaming Outloud Script Pro"/>
          <w:b/>
          <w:bCs/>
          <w:i/>
          <w:iCs/>
          <w:color w:val="2F5496" w:themeColor="accent1" w:themeShade="BF"/>
          <w:sz w:val="24"/>
          <w:szCs w:val="24"/>
          <w:lang w:val="en-US"/>
        </w:rPr>
      </w:pPr>
      <w:r w:rsidRPr="00925511">
        <w:rPr>
          <w:rFonts w:ascii="MS Reference Sans Serif" w:hAnsi="MS Reference Sans Serif" w:cs="Dreaming Outloud Script Pro"/>
          <w:b/>
          <w:bCs/>
          <w:i/>
          <w:iCs/>
          <w:color w:val="2F5496" w:themeColor="accent1" w:themeShade="BF"/>
          <w:sz w:val="24"/>
          <w:szCs w:val="24"/>
          <w:lang w:val="en-US"/>
        </w:rPr>
        <w:t>Writing my own poem</w:t>
      </w:r>
    </w:p>
    <w:p w14:paraId="223287B2" w14:textId="7F58A139" w:rsidR="003B1EB3" w:rsidRDefault="003B1EB3" w:rsidP="00925511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Work on your own.</w:t>
      </w:r>
    </w:p>
    <w:p w14:paraId="05222419" w14:textId="418AE1D4" w:rsidR="003B1EB3" w:rsidRDefault="003B1EB3" w:rsidP="00925511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Try to write a poem. It can be as long or as short as you wish. You can use one of the poems you have read as a model.</w:t>
      </w:r>
    </w:p>
    <w:p w14:paraId="09CF8450" w14:textId="4E9C6193" w:rsidR="003B1EB3" w:rsidRPr="00D65ED0" w:rsidRDefault="003B1EB3" w:rsidP="00925511">
      <w:pPr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</w:pPr>
      <w:r w:rsidRPr="571796E5">
        <w:rPr>
          <w:sz w:val="24"/>
          <w:szCs w:val="24"/>
          <w:lang w:val="en-US"/>
        </w:rPr>
        <w:t xml:space="preserve">If you are not happy writing a poem you might want to try writing a </w:t>
      </w:r>
      <w:r w:rsidR="005627BA">
        <w:rPr>
          <w:sz w:val="24"/>
          <w:szCs w:val="24"/>
          <w:lang w:val="en-US"/>
        </w:rPr>
        <w:t xml:space="preserve">text using the </w:t>
      </w:r>
      <w:r w:rsidRPr="005627BA">
        <w:rPr>
          <w:i/>
          <w:iCs/>
          <w:sz w:val="24"/>
          <w:szCs w:val="24"/>
          <w:lang w:val="en-US"/>
        </w:rPr>
        <w:t>stream-of-consciousness</w:t>
      </w:r>
      <w:r w:rsidR="005627BA" w:rsidRPr="005627BA">
        <w:rPr>
          <w:i/>
          <w:iCs/>
          <w:sz w:val="24"/>
          <w:szCs w:val="24"/>
          <w:lang w:val="en-US"/>
        </w:rPr>
        <w:t xml:space="preserve"> technique</w:t>
      </w:r>
      <w:r w:rsidRPr="571796E5">
        <w:rPr>
          <w:sz w:val="24"/>
          <w:szCs w:val="24"/>
          <w:lang w:val="en-US"/>
        </w:rPr>
        <w:t xml:space="preserve">. </w:t>
      </w:r>
      <w:r w:rsidR="005627BA">
        <w:rPr>
          <w:sz w:val="24"/>
          <w:szCs w:val="24"/>
          <w:lang w:val="en-US"/>
        </w:rPr>
        <w:t>This basically means you write down your ideas just as they come into your mind.</w:t>
      </w:r>
      <w:r w:rsidRPr="571796E5">
        <w:rPr>
          <w:sz w:val="24"/>
          <w:szCs w:val="24"/>
          <w:lang w:val="en-US"/>
        </w:rPr>
        <w:t xml:space="preserve"> It is a form of free writing, an interior monologue</w:t>
      </w:r>
      <w:r w:rsidR="005627BA">
        <w:rPr>
          <w:sz w:val="24"/>
          <w:szCs w:val="24"/>
          <w:lang w:val="en-US"/>
        </w:rPr>
        <w:t xml:space="preserve"> which mimics the way people think.</w:t>
      </w:r>
    </w:p>
    <w:p w14:paraId="483C0A70" w14:textId="42693577" w:rsidR="00997D3D" w:rsidRDefault="00997D3D" w:rsidP="00925511">
      <w:pPr>
        <w:rPr>
          <w:b/>
          <w:bCs/>
          <w:sz w:val="24"/>
          <w:szCs w:val="24"/>
          <w:lang w:val="en-US"/>
        </w:rPr>
      </w:pPr>
    </w:p>
    <w:p w14:paraId="5934FAB5" w14:textId="062DF302" w:rsidR="00997D3D" w:rsidRDefault="00E36F5B" w:rsidP="00925511">
      <w:pPr>
        <w:rPr>
          <w:b/>
          <w:bCs/>
          <w:sz w:val="24"/>
          <w:szCs w:val="24"/>
          <w:lang w:val="en-US"/>
        </w:rPr>
      </w:pPr>
      <w:r>
        <w:rPr>
          <w:rFonts w:ascii="MS Reference Sans Serif" w:hAnsi="MS Reference Sans Serif" w:cs="Dreaming Outloud Script Pro"/>
          <w:b/>
          <w:bCs/>
          <w:i/>
          <w:iCs/>
          <w:noProof/>
          <w:color w:val="2F5496" w:themeColor="accent1" w:themeShade="BF"/>
          <w:sz w:val="24"/>
          <w:szCs w:val="24"/>
          <w:lang w:val="en-US"/>
        </w:rPr>
        <w:drawing>
          <wp:anchor distT="0" distB="0" distL="114300" distR="114300" simplePos="0" relativeHeight="251679744" behindDoc="1" locked="0" layoutInCell="1" allowOverlap="1" wp14:anchorId="5754212A" wp14:editId="0DF7CD33">
            <wp:simplePos x="0" y="0"/>
            <wp:positionH relativeFrom="column">
              <wp:posOffset>5923280</wp:posOffset>
            </wp:positionH>
            <wp:positionV relativeFrom="paragraph">
              <wp:posOffset>163830</wp:posOffset>
            </wp:positionV>
            <wp:extent cx="2816225" cy="1871345"/>
            <wp:effectExtent l="0" t="0" r="3175" b="0"/>
            <wp:wrapTight wrapText="bothSides">
              <wp:wrapPolygon edited="0">
                <wp:start x="0" y="0"/>
                <wp:lineTo x="0" y="21329"/>
                <wp:lineTo x="21478" y="21329"/>
                <wp:lineTo x="21478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D3D">
        <w:rPr>
          <w:b/>
          <w:bCs/>
          <w:sz w:val="24"/>
          <w:szCs w:val="24"/>
          <w:lang w:val="en-US"/>
        </w:rPr>
        <w:t>Task 5</w:t>
      </w:r>
    </w:p>
    <w:p w14:paraId="78838332" w14:textId="0D45539A" w:rsidR="00925511" w:rsidRPr="00925511" w:rsidRDefault="00925511" w:rsidP="00925511">
      <w:pPr>
        <w:rPr>
          <w:rFonts w:ascii="MS Reference Sans Serif" w:hAnsi="MS Reference Sans Serif" w:cs="Dreaming Outloud Script Pro"/>
          <w:b/>
          <w:bCs/>
          <w:i/>
          <w:iCs/>
          <w:color w:val="2F5496" w:themeColor="accent1" w:themeShade="BF"/>
          <w:sz w:val="24"/>
          <w:szCs w:val="24"/>
          <w:lang w:val="en-US"/>
        </w:rPr>
      </w:pPr>
      <w:r w:rsidRPr="00925511">
        <w:rPr>
          <w:rFonts w:ascii="MS Reference Sans Serif" w:hAnsi="MS Reference Sans Serif" w:cs="Dreaming Outloud Script Pro"/>
          <w:b/>
          <w:bCs/>
          <w:i/>
          <w:iCs/>
          <w:color w:val="2F5496" w:themeColor="accent1" w:themeShade="BF"/>
          <w:sz w:val="24"/>
          <w:szCs w:val="24"/>
          <w:lang w:val="en-US"/>
        </w:rPr>
        <w:t>Sharing</w:t>
      </w:r>
    </w:p>
    <w:p w14:paraId="102BC7C0" w14:textId="4B035DE4" w:rsidR="00997D3D" w:rsidRPr="005627BA" w:rsidRDefault="002166CD" w:rsidP="00925511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Decide how you would like to share</w:t>
      </w:r>
      <w:r w:rsidR="005627BA" w:rsidRPr="005627BA">
        <w:rPr>
          <w:sz w:val="24"/>
          <w:szCs w:val="24"/>
          <w:lang w:val="en-US"/>
        </w:rPr>
        <w:t xml:space="preserve"> your poem with others:</w:t>
      </w:r>
    </w:p>
    <w:p w14:paraId="53425C1F" w14:textId="77777777" w:rsidR="00E36F5B" w:rsidRDefault="008A3155" w:rsidP="00A0601B">
      <w:pPr>
        <w:pStyle w:val="ListParagraph"/>
        <w:numPr>
          <w:ilvl w:val="0"/>
          <w:numId w:val="22"/>
        </w:numPr>
        <w:spacing w:after="0"/>
        <w:contextualSpacing w:val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Find two or three other people.</w:t>
      </w:r>
    </w:p>
    <w:p w14:paraId="5D7F2ED8" w14:textId="0F8A99FE" w:rsidR="008A3155" w:rsidRDefault="008A3155" w:rsidP="00A0601B">
      <w:pPr>
        <w:pStyle w:val="ListParagraph"/>
        <w:spacing w:after="120"/>
        <w:ind w:left="907"/>
        <w:contextualSpacing w:val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Read </w:t>
      </w:r>
      <w:r w:rsidR="0090426C">
        <w:rPr>
          <w:sz w:val="24"/>
          <w:szCs w:val="24"/>
          <w:lang w:val="en-US"/>
        </w:rPr>
        <w:t>each other’s</w:t>
      </w:r>
      <w:r>
        <w:rPr>
          <w:sz w:val="24"/>
          <w:szCs w:val="24"/>
          <w:lang w:val="en-US"/>
        </w:rPr>
        <w:t xml:space="preserve"> poems and talk about your impressions.</w:t>
      </w:r>
    </w:p>
    <w:p w14:paraId="2BACE089" w14:textId="5FF1ABA4" w:rsidR="002166CD" w:rsidRPr="002166CD" w:rsidRDefault="002166CD" w:rsidP="00A0601B">
      <w:pPr>
        <w:pStyle w:val="ListParagraph"/>
        <w:numPr>
          <w:ilvl w:val="0"/>
          <w:numId w:val="22"/>
        </w:numPr>
        <w:spacing w:after="120"/>
        <w:contextualSpacing w:val="0"/>
        <w:rPr>
          <w:sz w:val="24"/>
          <w:szCs w:val="24"/>
          <w:lang w:val="en-US"/>
        </w:rPr>
      </w:pPr>
      <w:r w:rsidRPr="008A3155">
        <w:rPr>
          <w:sz w:val="24"/>
          <w:szCs w:val="24"/>
          <w:lang w:val="en-US"/>
        </w:rPr>
        <w:t xml:space="preserve">Upload it to a </w:t>
      </w:r>
      <w:proofErr w:type="spellStart"/>
      <w:r w:rsidRPr="002166CD">
        <w:rPr>
          <w:i/>
          <w:iCs/>
          <w:sz w:val="24"/>
          <w:szCs w:val="24"/>
          <w:lang w:val="en-US"/>
        </w:rPr>
        <w:t>padlet</w:t>
      </w:r>
      <w:proofErr w:type="spellEnd"/>
      <w:r>
        <w:rPr>
          <w:sz w:val="24"/>
          <w:szCs w:val="24"/>
          <w:lang w:val="en-US"/>
        </w:rPr>
        <w:t xml:space="preserve"> so others can comment on it.</w:t>
      </w:r>
    </w:p>
    <w:p w14:paraId="5FFFF215" w14:textId="2BD04B66" w:rsidR="008A3155" w:rsidRDefault="00A84D62" w:rsidP="00A0601B">
      <w:pPr>
        <w:pStyle w:val="ListParagraph"/>
        <w:numPr>
          <w:ilvl w:val="0"/>
          <w:numId w:val="22"/>
        </w:numPr>
        <w:spacing w:after="120"/>
        <w:contextualSpacing w:val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You could also publish your poem online.</w:t>
      </w:r>
    </w:p>
    <w:p w14:paraId="562FE517" w14:textId="77777777" w:rsidR="00E36F5B" w:rsidRDefault="00E36F5B" w:rsidP="00E36F5B">
      <w:pPr>
        <w:rPr>
          <w:sz w:val="24"/>
          <w:szCs w:val="24"/>
          <w:lang w:val="en-US"/>
        </w:rPr>
      </w:pPr>
    </w:p>
    <w:p w14:paraId="16EB7584" w14:textId="06748EBB" w:rsidR="00E36F5B" w:rsidRPr="00E36F5B" w:rsidRDefault="00E36F5B" w:rsidP="00E36F5B">
      <w:pPr>
        <w:rPr>
          <w:sz w:val="16"/>
          <w:szCs w:val="16"/>
          <w:lang w:val="en-US"/>
        </w:rPr>
      </w:pPr>
      <w:r>
        <w:rPr>
          <w:sz w:val="16"/>
          <w:szCs w:val="16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36F5B">
        <w:rPr>
          <w:sz w:val="16"/>
          <w:szCs w:val="16"/>
          <w:lang w:val="en-US"/>
        </w:rPr>
        <w:t>https://pixabay.com/de/photos/notizbuch-noten-schreibwaren-2246457/</w:t>
      </w:r>
    </w:p>
    <w:sectPr w:rsidR="00E36F5B" w:rsidRPr="00E36F5B" w:rsidSect="00FD39EE">
      <w:footerReference w:type="default" r:id="rId24"/>
      <w:pgSz w:w="16840" w:h="11900" w:orient="landscape"/>
      <w:pgMar w:top="1417" w:right="1134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Steinhuber Belinda" w:date="2022-05-02T16:50:00Z" w:initials="SB">
    <w:p w14:paraId="111D51F8" w14:textId="182FCE0E" w:rsidR="06C17AA3" w:rsidRDefault="06C17AA3">
      <w:pPr>
        <w:pStyle w:val="CommentText"/>
      </w:pPr>
      <w:r>
        <w:t>haben wir bisher immer mit diesen Begriffen benannt...</w:t>
      </w:r>
      <w:r>
        <w:rPr>
          <w:rStyle w:val="CommentReference"/>
        </w:rPr>
        <w:annotationRef/>
      </w:r>
    </w:p>
  </w:comment>
  <w:comment w:id="1" w:author="Gruber Isabella" w:date="2022-05-02T18:51:00Z" w:initials="GI">
    <w:p w14:paraId="4F563EDB" w14:textId="3A0F4582" w:rsidR="4C1733FD" w:rsidRDefault="4C1733FD">
      <w:pPr>
        <w:pStyle w:val="CommentText"/>
      </w:pPr>
      <w:r>
        <w:t>passt</w:t>
      </w:r>
      <w:r>
        <w:rPr>
          <w:rStyle w:val="CommentReference"/>
        </w:rPr>
        <w:annotationRef/>
      </w:r>
    </w:p>
  </w:comment>
  <w:comment w:id="2" w:author="Steinhuber Belinda" w:date="2022-05-02T16:51:00Z" w:initials="SB">
    <w:p w14:paraId="27B256B5" w14:textId="2C41C0B9" w:rsidR="06C17AA3" w:rsidRDefault="06C17AA3">
      <w:pPr>
        <w:pStyle w:val="CommentText"/>
      </w:pPr>
      <w:r>
        <w:t>wollen wir das auf Englisch - für mich ok, aber nicht ganz konsequent</w:t>
      </w:r>
      <w:r>
        <w:rPr>
          <w:rStyle w:val="CommentReference"/>
        </w:rPr>
        <w:annotationRef/>
      </w:r>
    </w:p>
  </w:comment>
  <w:comment w:id="3" w:author="Gruber Isabella" w:date="2022-05-02T18:51:00Z" w:initials="GI">
    <w:p w14:paraId="67F700C1" w14:textId="549D4D33" w:rsidR="4C1733FD" w:rsidRDefault="4C1733FD">
      <w:pPr>
        <w:pStyle w:val="CommentText"/>
      </w:pPr>
      <w:r>
        <w:t>ja es ist irgendwie flotter... und nachdem es für Englisch war, war ich jetzt nicht dagegen.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11D51F8" w15:done="1"/>
  <w15:commentEx w15:paraId="4F563EDB" w15:paraIdParent="111D51F8" w15:done="1"/>
  <w15:commentEx w15:paraId="27B256B5" w15:done="1"/>
  <w15:commentEx w15:paraId="67F700C1" w15:paraIdParent="27B256B5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0FAA27D8" w16cex:dateUtc="2022-05-02T14:50:00Z"/>
  <w16cex:commentExtensible w16cex:durableId="01B50D18" w16cex:dateUtc="2022-05-02T16:51:00Z"/>
  <w16cex:commentExtensible w16cex:durableId="57741632" w16cex:dateUtc="2022-05-02T14:51:00Z"/>
  <w16cex:commentExtensible w16cex:durableId="4AB72940" w16cex:dateUtc="2022-05-02T16:5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11D51F8" w16cid:durableId="0FAA27D8"/>
  <w16cid:commentId w16cid:paraId="4F563EDB" w16cid:durableId="01B50D18"/>
  <w16cid:commentId w16cid:paraId="27B256B5" w16cid:durableId="57741632"/>
  <w16cid:commentId w16cid:paraId="67F700C1" w16cid:durableId="4AB7294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9D892" w14:textId="77777777" w:rsidR="00572589" w:rsidRDefault="00572589">
      <w:pPr>
        <w:spacing w:after="0" w:line="240" w:lineRule="auto"/>
      </w:pPr>
      <w:r>
        <w:separator/>
      </w:r>
    </w:p>
  </w:endnote>
  <w:endnote w:type="continuationSeparator" w:id="0">
    <w:p w14:paraId="72637420" w14:textId="77777777" w:rsidR="00572589" w:rsidRDefault="00572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Ink Free">
    <w:panose1 w:val="03080402000500000000"/>
    <w:charset w:val="00"/>
    <w:family w:val="script"/>
    <w:pitch w:val="variable"/>
    <w:sig w:usb0="0000068F" w:usb1="4000000A" w:usb2="00000000" w:usb3="00000000" w:csb0="0000019F" w:csb1="00000000"/>
  </w:font>
  <w:font w:name="MS Reference Sans Serif">
    <w:panose1 w:val="020B0604030504040204"/>
    <w:charset w:val="00"/>
    <w:family w:val="swiss"/>
    <w:pitch w:val="variable"/>
    <w:sig w:usb0="00000287" w:usb1="00000000" w:usb2="00000000" w:usb3="00000000" w:csb0="0000019F" w:csb1="00000000"/>
  </w:font>
  <w:font w:name="Dreaming Outloud Script Pro">
    <w:panose1 w:val="03050502040304050704"/>
    <w:charset w:val="4D"/>
    <w:family w:val="script"/>
    <w:pitch w:val="variable"/>
    <w:sig w:usb0="800000EF" w:usb1="0000000A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54BD5" w14:textId="77777777" w:rsidR="00D543BC" w:rsidRDefault="008B3F1E" w:rsidP="00984F12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412AF0F6" w14:textId="77777777" w:rsidR="00D543BC" w:rsidRDefault="004B64A1" w:rsidP="00D543B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B8C96" w14:textId="77777777" w:rsidR="00D543BC" w:rsidRDefault="004B64A1" w:rsidP="00D543BC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5515773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2E3AA1A" w14:textId="0B2F2A23" w:rsidR="00984F12" w:rsidRDefault="00984F12" w:rsidP="00505ED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884999">
          <w:rPr>
            <w:rStyle w:val="PageNumber"/>
            <w:noProof/>
          </w:rPr>
          <w:t>6</w:t>
        </w:r>
        <w:r>
          <w:rPr>
            <w:rStyle w:val="PageNumber"/>
          </w:rPr>
          <w:fldChar w:fldCharType="end"/>
        </w:r>
      </w:p>
    </w:sdtContent>
  </w:sdt>
  <w:sdt>
    <w:sdtPr>
      <w:id w:val="234285382"/>
      <w:docPartObj>
        <w:docPartGallery w:val="Page Numbers (Bottom of Page)"/>
        <w:docPartUnique/>
      </w:docPartObj>
    </w:sdtPr>
    <w:sdtEndPr/>
    <w:sdtContent>
      <w:p w14:paraId="098035D9" w14:textId="7B44C086" w:rsidR="00E563B8" w:rsidRDefault="00B42719" w:rsidP="00984F12">
        <w:pPr>
          <w:pStyle w:val="Footer"/>
          <w:ind w:right="360"/>
          <w:jc w:val="right"/>
        </w:pPr>
        <w:r>
          <w:rPr>
            <w:noProof/>
            <w:lang w:eastAsia="de-AT"/>
          </w:rPr>
          <w:drawing>
            <wp:anchor distT="0" distB="0" distL="114300" distR="114300" simplePos="0" relativeHeight="251658240" behindDoc="0" locked="0" layoutInCell="1" allowOverlap="1" wp14:anchorId="552216A1" wp14:editId="5B869B06">
              <wp:simplePos x="0" y="0"/>
              <wp:positionH relativeFrom="margin">
                <wp:posOffset>5837609</wp:posOffset>
              </wp:positionH>
              <wp:positionV relativeFrom="margin">
                <wp:posOffset>9158348</wp:posOffset>
              </wp:positionV>
              <wp:extent cx="673735" cy="242570"/>
              <wp:effectExtent l="0" t="0" r="0" b="0"/>
              <wp:wrapSquare wrapText="bothSides"/>
              <wp:docPr id="1" name="Grafi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CEBS_perWord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3735" cy="2425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7981E6" w14:textId="77777777" w:rsidR="00572589" w:rsidRDefault="00572589">
      <w:pPr>
        <w:spacing w:after="0" w:line="240" w:lineRule="auto"/>
      </w:pPr>
      <w:r>
        <w:separator/>
      </w:r>
    </w:p>
  </w:footnote>
  <w:footnote w:type="continuationSeparator" w:id="0">
    <w:p w14:paraId="4D90B7DF" w14:textId="77777777" w:rsidR="00572589" w:rsidRDefault="005725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FFC35" w14:textId="2171AD13" w:rsidR="00E563B8" w:rsidRPr="00E563B8" w:rsidRDefault="00E563B8" w:rsidP="00E563B8">
    <w:pPr>
      <w:pStyle w:val="Header"/>
      <w:jc w:val="center"/>
      <w:rPr>
        <w:b/>
        <w:i/>
        <w:sz w:val="24"/>
        <w:szCs w:val="24"/>
      </w:rPr>
    </w:pPr>
    <w:proofErr w:type="spellStart"/>
    <w:r w:rsidRPr="00E563B8">
      <w:rPr>
        <w:b/>
        <w:i/>
        <w:sz w:val="24"/>
        <w:szCs w:val="24"/>
      </w:rPr>
      <w:t>Student’s</w:t>
    </w:r>
    <w:proofErr w:type="spellEnd"/>
    <w:r w:rsidRPr="00E563B8">
      <w:rPr>
        <w:b/>
        <w:i/>
        <w:sz w:val="24"/>
        <w:szCs w:val="24"/>
      </w:rPr>
      <w:t xml:space="preserve"> Worksheet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F7F5B" w14:textId="698FB797" w:rsidR="00E563B8" w:rsidRPr="00E563B8" w:rsidRDefault="00E563B8" w:rsidP="00E563B8">
    <w:pPr>
      <w:pStyle w:val="Header"/>
      <w:jc w:val="center"/>
      <w:rPr>
        <w:b/>
        <w:i/>
        <w:sz w:val="24"/>
        <w:szCs w:val="24"/>
      </w:rPr>
    </w:pPr>
    <w:r w:rsidRPr="00E563B8">
      <w:rPr>
        <w:b/>
        <w:i/>
        <w:sz w:val="24"/>
        <w:szCs w:val="24"/>
      </w:rPr>
      <w:t>Informationsblatt für Lehrer/innen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96F66"/>
    <w:multiLevelType w:val="hybridMultilevel"/>
    <w:tmpl w:val="0382D95E"/>
    <w:lvl w:ilvl="0" w:tplc="0080ABD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206B9"/>
    <w:multiLevelType w:val="hybridMultilevel"/>
    <w:tmpl w:val="AADAF6D6"/>
    <w:lvl w:ilvl="0" w:tplc="0C07000B">
      <w:start w:val="1"/>
      <w:numFmt w:val="bullet"/>
      <w:lvlText w:val=""/>
      <w:lvlJc w:val="left"/>
      <w:pPr>
        <w:ind w:left="907" w:hanging="51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F4FE4"/>
    <w:multiLevelType w:val="hybridMultilevel"/>
    <w:tmpl w:val="678CBE62"/>
    <w:lvl w:ilvl="0" w:tplc="E22086A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A07CC"/>
    <w:multiLevelType w:val="hybridMultilevel"/>
    <w:tmpl w:val="95788456"/>
    <w:lvl w:ilvl="0" w:tplc="0C07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" w15:restartNumberingAfterBreak="0">
    <w:nsid w:val="16A44A30"/>
    <w:multiLevelType w:val="hybridMultilevel"/>
    <w:tmpl w:val="0BDC69D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433CF6"/>
    <w:multiLevelType w:val="hybridMultilevel"/>
    <w:tmpl w:val="D980967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5D60C1"/>
    <w:multiLevelType w:val="hybridMultilevel"/>
    <w:tmpl w:val="186EB788"/>
    <w:lvl w:ilvl="0" w:tplc="E22086A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F33D15"/>
    <w:multiLevelType w:val="hybridMultilevel"/>
    <w:tmpl w:val="25CEC01E"/>
    <w:lvl w:ilvl="0" w:tplc="0D6C57A2">
      <w:numFmt w:val="bullet"/>
      <w:lvlText w:val="-"/>
      <w:lvlJc w:val="left"/>
      <w:pPr>
        <w:ind w:left="2136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8" w15:restartNumberingAfterBreak="0">
    <w:nsid w:val="2AB33F25"/>
    <w:multiLevelType w:val="hybridMultilevel"/>
    <w:tmpl w:val="4B48739C"/>
    <w:lvl w:ilvl="0" w:tplc="0C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9" w15:restartNumberingAfterBreak="0">
    <w:nsid w:val="2BC9033C"/>
    <w:multiLevelType w:val="hybridMultilevel"/>
    <w:tmpl w:val="AB101CA6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5A14ED"/>
    <w:multiLevelType w:val="hybridMultilevel"/>
    <w:tmpl w:val="78665DC4"/>
    <w:lvl w:ilvl="0" w:tplc="94E6D0BA">
      <w:start w:val="1"/>
      <w:numFmt w:val="bullet"/>
      <w:lvlText w:val=""/>
      <w:lvlJc w:val="left"/>
      <w:pPr>
        <w:tabs>
          <w:tab w:val="num" w:pos="1435"/>
        </w:tabs>
        <w:ind w:left="143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1" w15:restartNumberingAfterBreak="0">
    <w:nsid w:val="31FD06CB"/>
    <w:multiLevelType w:val="hybridMultilevel"/>
    <w:tmpl w:val="52E827A6"/>
    <w:lvl w:ilvl="0" w:tplc="878A4C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  <w:u w:val="singl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15661B"/>
    <w:multiLevelType w:val="hybridMultilevel"/>
    <w:tmpl w:val="7C02BC1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643760"/>
    <w:multiLevelType w:val="hybridMultilevel"/>
    <w:tmpl w:val="38E2800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u w:val="singl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C25176"/>
    <w:multiLevelType w:val="hybridMultilevel"/>
    <w:tmpl w:val="2A823892"/>
    <w:lvl w:ilvl="0" w:tplc="36BE79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872D7F"/>
    <w:multiLevelType w:val="hybridMultilevel"/>
    <w:tmpl w:val="177C3058"/>
    <w:lvl w:ilvl="0" w:tplc="ECDC6A6C">
      <w:start w:val="1"/>
      <w:numFmt w:val="bullet"/>
      <w:lvlText w:val=""/>
      <w:lvlJc w:val="left"/>
      <w:pPr>
        <w:ind w:left="1434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6" w15:restartNumberingAfterBreak="0">
    <w:nsid w:val="6F2E77C4"/>
    <w:multiLevelType w:val="hybridMultilevel"/>
    <w:tmpl w:val="D3ECAEEE"/>
    <w:lvl w:ilvl="0" w:tplc="DF5ED17C">
      <w:start w:val="1"/>
      <w:numFmt w:val="bullet"/>
      <w:lvlText w:val=""/>
      <w:lvlJc w:val="left"/>
      <w:pPr>
        <w:ind w:left="907" w:hanging="51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F41C14"/>
    <w:multiLevelType w:val="hybridMultilevel"/>
    <w:tmpl w:val="87FA2520"/>
    <w:lvl w:ilvl="0" w:tplc="DF5ED17C">
      <w:start w:val="1"/>
      <w:numFmt w:val="bullet"/>
      <w:lvlText w:val=""/>
      <w:lvlJc w:val="left"/>
      <w:pPr>
        <w:ind w:left="907" w:hanging="51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8" w15:restartNumberingAfterBreak="0">
    <w:nsid w:val="737B0B89"/>
    <w:multiLevelType w:val="hybridMultilevel"/>
    <w:tmpl w:val="F6AE13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FF4FC8"/>
    <w:multiLevelType w:val="hybridMultilevel"/>
    <w:tmpl w:val="3D4E32F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32476E"/>
    <w:multiLevelType w:val="hybridMultilevel"/>
    <w:tmpl w:val="5C300D52"/>
    <w:lvl w:ilvl="0" w:tplc="0D6C57A2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79550C8F"/>
    <w:multiLevelType w:val="hybridMultilevel"/>
    <w:tmpl w:val="032AB266"/>
    <w:lvl w:ilvl="0" w:tplc="878A4C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  <w:u w:val="singl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2142865">
    <w:abstractNumId w:val="12"/>
  </w:num>
  <w:num w:numId="2" w16cid:durableId="158859625">
    <w:abstractNumId w:val="14"/>
  </w:num>
  <w:num w:numId="3" w16cid:durableId="610210587">
    <w:abstractNumId w:val="11"/>
  </w:num>
  <w:num w:numId="4" w16cid:durableId="961420820">
    <w:abstractNumId w:val="21"/>
  </w:num>
  <w:num w:numId="5" w16cid:durableId="2021471832">
    <w:abstractNumId w:val="13"/>
  </w:num>
  <w:num w:numId="6" w16cid:durableId="1724132407">
    <w:abstractNumId w:val="6"/>
  </w:num>
  <w:num w:numId="7" w16cid:durableId="558126892">
    <w:abstractNumId w:val="2"/>
  </w:num>
  <w:num w:numId="8" w16cid:durableId="1953704038">
    <w:abstractNumId w:val="18"/>
  </w:num>
  <w:num w:numId="9" w16cid:durableId="667639373">
    <w:abstractNumId w:val="0"/>
  </w:num>
  <w:num w:numId="10" w16cid:durableId="1174758624">
    <w:abstractNumId w:val="20"/>
  </w:num>
  <w:num w:numId="11" w16cid:durableId="724138222">
    <w:abstractNumId w:val="7"/>
  </w:num>
  <w:num w:numId="12" w16cid:durableId="137845997">
    <w:abstractNumId w:val="8"/>
  </w:num>
  <w:num w:numId="13" w16cid:durableId="1843010672">
    <w:abstractNumId w:val="4"/>
  </w:num>
  <w:num w:numId="14" w16cid:durableId="1762489725">
    <w:abstractNumId w:val="9"/>
  </w:num>
  <w:num w:numId="15" w16cid:durableId="1252853537">
    <w:abstractNumId w:val="5"/>
  </w:num>
  <w:num w:numId="16" w16cid:durableId="1642344701">
    <w:abstractNumId w:val="19"/>
  </w:num>
  <w:num w:numId="17" w16cid:durableId="1749113720">
    <w:abstractNumId w:val="15"/>
  </w:num>
  <w:num w:numId="18" w16cid:durableId="1019770666">
    <w:abstractNumId w:val="3"/>
  </w:num>
  <w:num w:numId="19" w16cid:durableId="1819372842">
    <w:abstractNumId w:val="10"/>
  </w:num>
  <w:num w:numId="20" w16cid:durableId="1529489632">
    <w:abstractNumId w:val="17"/>
  </w:num>
  <w:num w:numId="21" w16cid:durableId="2124759527">
    <w:abstractNumId w:val="16"/>
  </w:num>
  <w:num w:numId="22" w16cid:durableId="43864833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teinhuber Belinda">
    <w15:presenceInfo w15:providerId="AD" w15:userId="S::belinda.steinhuber@cebs.at::3234f2e7-24ee-4989-88b0-703e0c12a9b6"/>
  </w15:person>
  <w15:person w15:author="Gruber Isabella">
    <w15:presenceInfo w15:providerId="AD" w15:userId="S::isabella.gruber@cebs.at::f2afd89e-1a45-4d22-bd5c-922dd782870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2"/>
  <w:proofState w:spelling="clean" w:grammar="clean"/>
  <w:defaultTabStop w:val="34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5C5"/>
    <w:rsid w:val="00007A43"/>
    <w:rsid w:val="000106E5"/>
    <w:rsid w:val="00011288"/>
    <w:rsid w:val="000137E8"/>
    <w:rsid w:val="00020DDB"/>
    <w:rsid w:val="0002261F"/>
    <w:rsid w:val="000770A7"/>
    <w:rsid w:val="00087478"/>
    <w:rsid w:val="000C0321"/>
    <w:rsid w:val="000E40F5"/>
    <w:rsid w:val="000F2451"/>
    <w:rsid w:val="0011692B"/>
    <w:rsid w:val="0012362E"/>
    <w:rsid w:val="00154098"/>
    <w:rsid w:val="00167794"/>
    <w:rsid w:val="00184DCD"/>
    <w:rsid w:val="001A1DE3"/>
    <w:rsid w:val="001B1F1E"/>
    <w:rsid w:val="001C7F06"/>
    <w:rsid w:val="001D48B4"/>
    <w:rsid w:val="001E7299"/>
    <w:rsid w:val="001F4188"/>
    <w:rsid w:val="0020411C"/>
    <w:rsid w:val="0021006E"/>
    <w:rsid w:val="002166CD"/>
    <w:rsid w:val="00227F73"/>
    <w:rsid w:val="00240A40"/>
    <w:rsid w:val="00257CC0"/>
    <w:rsid w:val="002602C2"/>
    <w:rsid w:val="00266AF0"/>
    <w:rsid w:val="00267760"/>
    <w:rsid w:val="0028264D"/>
    <w:rsid w:val="00285FB0"/>
    <w:rsid w:val="002A2232"/>
    <w:rsid w:val="002D176D"/>
    <w:rsid w:val="00301BBE"/>
    <w:rsid w:val="00311516"/>
    <w:rsid w:val="00316D84"/>
    <w:rsid w:val="00323ABA"/>
    <w:rsid w:val="00325A89"/>
    <w:rsid w:val="00334956"/>
    <w:rsid w:val="003434C6"/>
    <w:rsid w:val="0034693A"/>
    <w:rsid w:val="00350E9C"/>
    <w:rsid w:val="00372EC3"/>
    <w:rsid w:val="00384597"/>
    <w:rsid w:val="00391FDB"/>
    <w:rsid w:val="003A7395"/>
    <w:rsid w:val="003B1EB3"/>
    <w:rsid w:val="003B7CEE"/>
    <w:rsid w:val="00402878"/>
    <w:rsid w:val="004136DF"/>
    <w:rsid w:val="00421210"/>
    <w:rsid w:val="0044278E"/>
    <w:rsid w:val="00442E50"/>
    <w:rsid w:val="00445A71"/>
    <w:rsid w:val="00467970"/>
    <w:rsid w:val="004737A3"/>
    <w:rsid w:val="00475D1F"/>
    <w:rsid w:val="00494264"/>
    <w:rsid w:val="004B64A1"/>
    <w:rsid w:val="004C7D95"/>
    <w:rsid w:val="00522A56"/>
    <w:rsid w:val="005240DD"/>
    <w:rsid w:val="005301F5"/>
    <w:rsid w:val="005335B8"/>
    <w:rsid w:val="005627BA"/>
    <w:rsid w:val="00572589"/>
    <w:rsid w:val="00592684"/>
    <w:rsid w:val="005A5490"/>
    <w:rsid w:val="005D2A18"/>
    <w:rsid w:val="00601F34"/>
    <w:rsid w:val="006117FC"/>
    <w:rsid w:val="00637C54"/>
    <w:rsid w:val="0064059F"/>
    <w:rsid w:val="00653CE5"/>
    <w:rsid w:val="00667E5A"/>
    <w:rsid w:val="006718CC"/>
    <w:rsid w:val="00694CEA"/>
    <w:rsid w:val="006B25DF"/>
    <w:rsid w:val="006C6BF9"/>
    <w:rsid w:val="006D471C"/>
    <w:rsid w:val="007165B7"/>
    <w:rsid w:val="00721C06"/>
    <w:rsid w:val="007232D6"/>
    <w:rsid w:val="0072642A"/>
    <w:rsid w:val="00745BDF"/>
    <w:rsid w:val="007466E5"/>
    <w:rsid w:val="00752E76"/>
    <w:rsid w:val="00757DB5"/>
    <w:rsid w:val="007A079C"/>
    <w:rsid w:val="007B344C"/>
    <w:rsid w:val="007BB017"/>
    <w:rsid w:val="007C52FE"/>
    <w:rsid w:val="007C6662"/>
    <w:rsid w:val="007D079C"/>
    <w:rsid w:val="007D60A5"/>
    <w:rsid w:val="007E02AE"/>
    <w:rsid w:val="007F509D"/>
    <w:rsid w:val="008004F3"/>
    <w:rsid w:val="00810F34"/>
    <w:rsid w:val="008368F0"/>
    <w:rsid w:val="008838B4"/>
    <w:rsid w:val="00884999"/>
    <w:rsid w:val="008A3155"/>
    <w:rsid w:val="008B3F1E"/>
    <w:rsid w:val="008B6F5F"/>
    <w:rsid w:val="008F26FB"/>
    <w:rsid w:val="008F363B"/>
    <w:rsid w:val="00903ED5"/>
    <w:rsid w:val="0090426C"/>
    <w:rsid w:val="00910AC2"/>
    <w:rsid w:val="009250A6"/>
    <w:rsid w:val="00925511"/>
    <w:rsid w:val="00926617"/>
    <w:rsid w:val="009467D8"/>
    <w:rsid w:val="0095007F"/>
    <w:rsid w:val="009535B4"/>
    <w:rsid w:val="009563D0"/>
    <w:rsid w:val="009613DA"/>
    <w:rsid w:val="00962363"/>
    <w:rsid w:val="0096344E"/>
    <w:rsid w:val="00984F12"/>
    <w:rsid w:val="00997D3D"/>
    <w:rsid w:val="009E1C79"/>
    <w:rsid w:val="009E331A"/>
    <w:rsid w:val="00A0601B"/>
    <w:rsid w:val="00A23FA1"/>
    <w:rsid w:val="00A2643D"/>
    <w:rsid w:val="00A4028E"/>
    <w:rsid w:val="00A75C64"/>
    <w:rsid w:val="00A838B9"/>
    <w:rsid w:val="00A84D62"/>
    <w:rsid w:val="00A93081"/>
    <w:rsid w:val="00AA01F2"/>
    <w:rsid w:val="00AB05C5"/>
    <w:rsid w:val="00AB316E"/>
    <w:rsid w:val="00B05CCF"/>
    <w:rsid w:val="00B3210E"/>
    <w:rsid w:val="00B42719"/>
    <w:rsid w:val="00B675C8"/>
    <w:rsid w:val="00B74849"/>
    <w:rsid w:val="00B814C0"/>
    <w:rsid w:val="00B8254B"/>
    <w:rsid w:val="00B9785A"/>
    <w:rsid w:val="00BB01D4"/>
    <w:rsid w:val="00BB23C9"/>
    <w:rsid w:val="00BB5FFE"/>
    <w:rsid w:val="00BB762D"/>
    <w:rsid w:val="00BE4A20"/>
    <w:rsid w:val="00BE7BC7"/>
    <w:rsid w:val="00C17FD6"/>
    <w:rsid w:val="00C4299E"/>
    <w:rsid w:val="00C914D2"/>
    <w:rsid w:val="00CD70CC"/>
    <w:rsid w:val="00CF7660"/>
    <w:rsid w:val="00D13782"/>
    <w:rsid w:val="00D13A71"/>
    <w:rsid w:val="00D222DE"/>
    <w:rsid w:val="00D246A5"/>
    <w:rsid w:val="00D34A91"/>
    <w:rsid w:val="00D65ED0"/>
    <w:rsid w:val="00D77B00"/>
    <w:rsid w:val="00D84645"/>
    <w:rsid w:val="00D94E2B"/>
    <w:rsid w:val="00DA14B5"/>
    <w:rsid w:val="00DE69C0"/>
    <w:rsid w:val="00DF5E44"/>
    <w:rsid w:val="00DF7620"/>
    <w:rsid w:val="00E05E04"/>
    <w:rsid w:val="00E2702D"/>
    <w:rsid w:val="00E36F5B"/>
    <w:rsid w:val="00E479D3"/>
    <w:rsid w:val="00E563B8"/>
    <w:rsid w:val="00E6506F"/>
    <w:rsid w:val="00E7A9F5"/>
    <w:rsid w:val="00E91CE7"/>
    <w:rsid w:val="00EC7ECD"/>
    <w:rsid w:val="00ED48C0"/>
    <w:rsid w:val="00EE3887"/>
    <w:rsid w:val="00F249C3"/>
    <w:rsid w:val="00F45536"/>
    <w:rsid w:val="00F80C4E"/>
    <w:rsid w:val="00F97F2E"/>
    <w:rsid w:val="00FD39EE"/>
    <w:rsid w:val="00FD68F3"/>
    <w:rsid w:val="00FF2E02"/>
    <w:rsid w:val="06C17AA3"/>
    <w:rsid w:val="15F5A7FE"/>
    <w:rsid w:val="179CE4D8"/>
    <w:rsid w:val="192D48C0"/>
    <w:rsid w:val="1F257C32"/>
    <w:rsid w:val="21E85599"/>
    <w:rsid w:val="22947A6D"/>
    <w:rsid w:val="2D392C4C"/>
    <w:rsid w:val="31A9768D"/>
    <w:rsid w:val="3474E45A"/>
    <w:rsid w:val="3560B9C7"/>
    <w:rsid w:val="373F6B59"/>
    <w:rsid w:val="44458A20"/>
    <w:rsid w:val="4BD4E43E"/>
    <w:rsid w:val="4C1733FD"/>
    <w:rsid w:val="571796E5"/>
    <w:rsid w:val="6599D7D4"/>
    <w:rsid w:val="6B0D7A3D"/>
    <w:rsid w:val="6FC7D85A"/>
    <w:rsid w:val="72E7F5B9"/>
    <w:rsid w:val="764F629B"/>
    <w:rsid w:val="7BC09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9D1D31F"/>
  <w14:defaultImageDpi w14:val="32767"/>
  <w15:chartTrackingRefBased/>
  <w15:docId w15:val="{61B8318A-4A65-A44C-B437-09EB0EF2B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05C5"/>
    <w:pPr>
      <w:spacing w:after="160" w:line="259" w:lineRule="auto"/>
    </w:pPr>
    <w:rPr>
      <w:sz w:val="22"/>
      <w:szCs w:val="22"/>
      <w:lang w:val="de-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B05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05C5"/>
    <w:rPr>
      <w:sz w:val="22"/>
      <w:szCs w:val="22"/>
      <w:lang w:val="de-AT"/>
    </w:rPr>
  </w:style>
  <w:style w:type="table" w:styleId="TableGrid">
    <w:name w:val="Table Grid"/>
    <w:basedOn w:val="TableNormal"/>
    <w:uiPriority w:val="39"/>
    <w:rsid w:val="00AB05C5"/>
    <w:rPr>
      <w:sz w:val="22"/>
      <w:szCs w:val="22"/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B05C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B05C5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AB05C5"/>
  </w:style>
  <w:style w:type="character" w:styleId="CommentReference">
    <w:name w:val="annotation reference"/>
    <w:basedOn w:val="DefaultParagraphFont"/>
    <w:uiPriority w:val="99"/>
    <w:semiHidden/>
    <w:unhideWhenUsed/>
    <w:rsid w:val="00AB05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05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05C5"/>
    <w:rPr>
      <w:sz w:val="20"/>
      <w:szCs w:val="20"/>
      <w:lang w:val="de-A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05C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5C5"/>
    <w:rPr>
      <w:rFonts w:ascii="Times New Roman" w:hAnsi="Times New Roman" w:cs="Times New Roman"/>
      <w:sz w:val="18"/>
      <w:szCs w:val="18"/>
      <w:lang w:val="de-AT"/>
    </w:rPr>
  </w:style>
  <w:style w:type="character" w:styleId="FollowedHyperlink">
    <w:name w:val="FollowedHyperlink"/>
    <w:basedOn w:val="DefaultParagraphFont"/>
    <w:uiPriority w:val="99"/>
    <w:semiHidden/>
    <w:unhideWhenUsed/>
    <w:rsid w:val="007A079C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07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079C"/>
    <w:rPr>
      <w:b/>
      <w:bCs/>
      <w:sz w:val="20"/>
      <w:szCs w:val="20"/>
      <w:lang w:val="de-AT"/>
    </w:rPr>
  </w:style>
  <w:style w:type="paragraph" w:styleId="Header">
    <w:name w:val="header"/>
    <w:basedOn w:val="Normal"/>
    <w:link w:val="HeaderChar"/>
    <w:uiPriority w:val="99"/>
    <w:unhideWhenUsed/>
    <w:rsid w:val="00E563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63B8"/>
    <w:rPr>
      <w:sz w:val="22"/>
      <w:szCs w:val="22"/>
      <w:lang w:val="de-AT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7C6662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E479D3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6718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86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18" Type="http://schemas.openxmlformats.org/officeDocument/2006/relationships/footer" Target="footer2.xml"/><Relationship Id="rId26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hyperlink" Target="https://payhip.com/b/uPZO4" TargetMode="Externa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footer" Target="foot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s://www.poetryfoundation.org/poetrymagazine/poems/44212/the-love-song-of-j-alfred-prufrock" TargetMode="External"/><Relationship Id="rId23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8/08/relationships/commentsExtensible" Target="commentsExtensible.xml"/><Relationship Id="rId22" Type="http://schemas.openxmlformats.org/officeDocument/2006/relationships/hyperlink" Target="https://payhip.com/b/uPZO4" TargetMode="External"/><Relationship Id="rId27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9260ef-e4d3-4c12-89d3-e5c43b680076" xsi:nil="true"/>
    <lcf76f155ced4ddcb4097134ff3c332f xmlns="d38dc12a-937d-414d-bb78-cac78e7270a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9B0AE585AE93A4DBFC8F37CBFE5F65D" ma:contentTypeVersion="15" ma:contentTypeDescription="Ein neues Dokument erstellen." ma:contentTypeScope="" ma:versionID="07b474791563bf28c770d30f30642655">
  <xsd:schema xmlns:xsd="http://www.w3.org/2001/XMLSchema" xmlns:xs="http://www.w3.org/2001/XMLSchema" xmlns:p="http://schemas.microsoft.com/office/2006/metadata/properties" xmlns:ns2="d38dc12a-937d-414d-bb78-cac78e7270ae" xmlns:ns3="9f9260ef-e4d3-4c12-89d3-e5c43b680076" targetNamespace="http://schemas.microsoft.com/office/2006/metadata/properties" ma:root="true" ma:fieldsID="be6b3bbaf64f2489c7590e6c7eefa97c" ns2:_="" ns3:_="">
    <xsd:import namespace="d38dc12a-937d-414d-bb78-cac78e7270ae"/>
    <xsd:import namespace="9f9260ef-e4d3-4c12-89d3-e5c43b6800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dc12a-937d-414d-bb78-cac78e7270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58eae86d-7fe4-47ee-a42f-3a0abd0ec5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9260ef-e4d3-4c12-89d3-e5c43b68007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674301c-8085-4abd-94cb-107c138b6dd8}" ma:internalName="TaxCatchAll" ma:showField="CatchAllData" ma:web="9f9260ef-e4d3-4c12-89d3-e5c43b6800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99710E-25A2-BB44-97BD-94AFEA1E6F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DEFDE61-50DF-430B-93BB-BE67588EEFCF}">
  <ds:schemaRefs>
    <ds:schemaRef ds:uri="http://schemas.microsoft.com/office/2006/metadata/properties"/>
    <ds:schemaRef ds:uri="http://schemas.microsoft.com/office/infopath/2007/PartnerControls"/>
    <ds:schemaRef ds:uri="9f9260ef-e4d3-4c12-89d3-e5c43b680076"/>
    <ds:schemaRef ds:uri="d38dc12a-937d-414d-bb78-cac78e7270ae"/>
  </ds:schemaRefs>
</ds:datastoreItem>
</file>

<file path=customXml/itemProps3.xml><?xml version="1.0" encoding="utf-8"?>
<ds:datastoreItem xmlns:ds="http://schemas.openxmlformats.org/officeDocument/2006/customXml" ds:itemID="{F30F3D6E-861E-41B6-B6F6-A8CCE74F38C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FA0DBBA-467C-40F8-BD4C-4AA7592BD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8dc12a-937d-414d-bb78-cac78e7270ae"/>
    <ds:schemaRef ds:uri="9f9260ef-e4d3-4c12-89d3-e5c43b6800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771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 Gruber</dc:creator>
  <cp:keywords/>
  <dc:description/>
  <cp:lastModifiedBy>Gruber Isabella</cp:lastModifiedBy>
  <cp:revision>2</cp:revision>
  <dcterms:created xsi:type="dcterms:W3CDTF">2022-05-06T20:30:00Z</dcterms:created>
  <dcterms:modified xsi:type="dcterms:W3CDTF">2022-05-06T20:30:00Z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0x01010099B0AE585AE93A4DBFC8F37CBFE5F65D</vt:lpwstr>
  </property>
  <property fmtid="{D5CDD505-2E9C-101B-9397-08002B2CF9AE}" pid="3" name="MediaServiceImageTags">
    <vt:lpwstr/>
  </property>
</Properties>
</file>